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DB4" w:rsidRPr="00944DB4" w:rsidRDefault="00201D6D" w:rsidP="00944DB4">
      <w:pPr>
        <w:pStyle w:val="a3"/>
        <w:ind w:right="160"/>
        <w:jc w:val="center"/>
        <w:rPr>
          <w:rFonts w:ascii="楷体" w:eastAsia="楷体" w:hAnsi="楷体" w:cs="Arial"/>
          <w:color w:val="000000" w:themeColor="text1"/>
          <w:sz w:val="21"/>
          <w:szCs w:val="21"/>
        </w:rPr>
      </w:pPr>
      <w:proofErr w:type="gramStart"/>
      <w:r>
        <w:rPr>
          <w:rStyle w:val="a4"/>
          <w:rFonts w:ascii="楷体" w:eastAsia="楷体" w:hAnsi="楷体" w:cs="Arial"/>
          <w:color w:val="000000" w:themeColor="text1"/>
          <w:sz w:val="21"/>
          <w:szCs w:val="21"/>
          <w:shd w:val="clear" w:color="auto" w:fill="FFFFFF"/>
        </w:rPr>
        <w:t>标库网</w:t>
      </w:r>
      <w:r w:rsidR="00944DB4" w:rsidRPr="00944DB4">
        <w:rPr>
          <w:rStyle w:val="a4"/>
          <w:rFonts w:ascii="楷体" w:eastAsia="楷体" w:hAnsi="楷体" w:cs="Arial"/>
          <w:color w:val="000000" w:themeColor="text1"/>
          <w:sz w:val="21"/>
          <w:szCs w:val="21"/>
          <w:shd w:val="clear" w:color="auto" w:fill="FFFFFF"/>
        </w:rPr>
        <w:t>商标</w:t>
      </w:r>
      <w:proofErr w:type="gramEnd"/>
      <w:r w:rsidR="00944DB4" w:rsidRPr="00944DB4">
        <w:rPr>
          <w:rStyle w:val="a4"/>
          <w:rFonts w:ascii="楷体" w:eastAsia="楷体" w:hAnsi="楷体" w:cs="Arial"/>
          <w:color w:val="000000" w:themeColor="text1"/>
          <w:sz w:val="21"/>
          <w:szCs w:val="21"/>
          <w:shd w:val="clear" w:color="auto" w:fill="FFFFFF"/>
        </w:rPr>
        <w:t>服务协议</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rPr>
        <w:t> </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欢迎您使用</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w:t>
      </w:r>
    </w:p>
    <w:p w:rsidR="00944DB4" w:rsidRPr="00944DB4" w:rsidRDefault="00944DB4" w:rsidP="00944DB4">
      <w:pPr>
        <w:pStyle w:val="a3"/>
        <w:ind w:right="160"/>
        <w:rPr>
          <w:rFonts w:ascii="楷体" w:eastAsia="楷体" w:hAnsi="楷体" w:cs="Arial"/>
          <w:color w:val="000000" w:themeColor="text1"/>
          <w:sz w:val="21"/>
          <w:szCs w:val="21"/>
        </w:rPr>
      </w:pP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协议</w:t>
      </w:r>
      <w:proofErr w:type="gramStart"/>
      <w:r w:rsidRPr="00944DB4">
        <w:rPr>
          <w:rStyle w:val="a4"/>
          <w:rFonts w:ascii="楷体" w:eastAsia="楷体" w:hAnsi="楷体" w:cs="Arial"/>
          <w:color w:val="000000" w:themeColor="text1"/>
          <w:sz w:val="21"/>
          <w:szCs w:val="21"/>
          <w:shd w:val="clear" w:color="auto" w:fill="FFFFFF"/>
        </w:rPr>
        <w:t>是</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与您之间，就为您本人及/或您所代表的第三方，通过</w:t>
      </w:r>
      <w:proofErr w:type="gramStart"/>
      <w:r w:rsidRPr="00944DB4">
        <w:rPr>
          <w:rStyle w:val="a4"/>
          <w:rFonts w:ascii="楷体" w:eastAsia="楷体" w:hAnsi="楷体" w:cs="Arial"/>
          <w:color w:val="000000" w:themeColor="text1"/>
          <w:sz w:val="21"/>
          <w:szCs w:val="21"/>
          <w:shd w:val="clear" w:color="auto" w:fill="FFFFFF"/>
        </w:rPr>
        <w:t>使用</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提供的在线商标服务（以下简</w:t>
      </w:r>
      <w:r w:rsidRPr="00944DB4">
        <w:rPr>
          <w:rFonts w:ascii="楷体" w:eastAsia="楷体" w:hAnsi="楷体" w:cs="Arial"/>
          <w:color w:val="000000" w:themeColor="text1"/>
          <w:sz w:val="21"/>
          <w:szCs w:val="21"/>
          <w:shd w:val="clear" w:color="auto" w:fill="FFFFFF"/>
        </w:rPr>
        <w:t>称“本服务”），进行商标申请过程中相关事宜所订立的有效合约。</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在接受</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协议并使用</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服务前，请您务必仔细阅读、充分理解</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协议的全部内容，并在确认接受</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协议后再进行后续操作。</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协议将通过加粗或加下划线的形式提示您特别关注限制、免责条款，对您违规、违约行为的认定处理条款，以及管辖法院的选择条款等，您应重点阅读。如果您对</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协议的条款有疑问的，请</w:t>
      </w:r>
      <w:proofErr w:type="gramStart"/>
      <w:r w:rsidRPr="00944DB4">
        <w:rPr>
          <w:rFonts w:ascii="楷体" w:eastAsia="楷体" w:hAnsi="楷体" w:cs="Arial"/>
          <w:color w:val="000000" w:themeColor="text1"/>
          <w:sz w:val="21"/>
          <w:szCs w:val="21"/>
          <w:shd w:val="clear" w:color="auto" w:fill="FFFFFF"/>
        </w:rPr>
        <w:t>向</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咨询，</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将向您解释条款内容。如果您不同意</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协议的任意内容，或者无法准确</w:t>
      </w:r>
      <w:proofErr w:type="gramStart"/>
      <w:r w:rsidRPr="00944DB4">
        <w:rPr>
          <w:rFonts w:ascii="楷体" w:eastAsia="楷体" w:hAnsi="楷体" w:cs="Arial"/>
          <w:color w:val="000000" w:themeColor="text1"/>
          <w:sz w:val="21"/>
          <w:szCs w:val="21"/>
          <w:shd w:val="clear" w:color="auto" w:fill="FFFFFF"/>
        </w:rPr>
        <w:t>理解</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对条款的解释，请不要进行后续操作。</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当您通过网络页面直接确认、接受引用本页面链接及提示遵守内容、线下签署书面协议、实际使用本服务、或</w:t>
      </w:r>
      <w:proofErr w:type="gramStart"/>
      <w:r w:rsidRPr="00944DB4">
        <w:rPr>
          <w:rFonts w:ascii="楷体" w:eastAsia="楷体" w:hAnsi="楷体" w:cs="Arial"/>
          <w:color w:val="000000" w:themeColor="text1"/>
          <w:sz w:val="21"/>
          <w:szCs w:val="21"/>
          <w:shd w:val="clear" w:color="auto" w:fill="FFFFFF"/>
        </w:rPr>
        <w:t>以</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认可且符合法律法规惯例的其他任</w:t>
      </w:r>
      <w:proofErr w:type="gramStart"/>
      <w:r w:rsidRPr="00944DB4">
        <w:rPr>
          <w:rFonts w:ascii="楷体" w:eastAsia="楷体" w:hAnsi="楷体" w:cs="Arial"/>
          <w:color w:val="000000" w:themeColor="text1"/>
          <w:sz w:val="21"/>
          <w:szCs w:val="21"/>
          <w:shd w:val="clear" w:color="auto" w:fill="FFFFFF"/>
        </w:rPr>
        <w:t>一</w:t>
      </w:r>
      <w:proofErr w:type="gramEnd"/>
      <w:r w:rsidRPr="00944DB4">
        <w:rPr>
          <w:rFonts w:ascii="楷体" w:eastAsia="楷体" w:hAnsi="楷体" w:cs="Arial"/>
          <w:color w:val="000000" w:themeColor="text1"/>
          <w:sz w:val="21"/>
          <w:szCs w:val="21"/>
          <w:shd w:val="clear" w:color="auto" w:fill="FFFFFF"/>
        </w:rPr>
        <w:t>方式确认</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协议后，即表示您已充分阅读、理解并接受</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协议的全部内容，并与</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达成</w:t>
      </w:r>
      <w:proofErr w:type="gramEnd"/>
      <w:r w:rsidRPr="00944DB4">
        <w:rPr>
          <w:rFonts w:ascii="楷体" w:eastAsia="楷体" w:hAnsi="楷体" w:cs="Arial"/>
          <w:color w:val="000000" w:themeColor="text1"/>
          <w:sz w:val="21"/>
          <w:szCs w:val="21"/>
          <w:shd w:val="clear" w:color="auto" w:fill="FFFFFF"/>
        </w:rPr>
        <w:t>一致，</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协议对双方均具有法律约束力。届时您不应以未阅读</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协议的内容或者未</w:t>
      </w:r>
      <w:proofErr w:type="gramStart"/>
      <w:r w:rsidRPr="00944DB4">
        <w:rPr>
          <w:rFonts w:ascii="楷体" w:eastAsia="楷体" w:hAnsi="楷体" w:cs="Arial"/>
          <w:color w:val="000000" w:themeColor="text1"/>
          <w:sz w:val="21"/>
          <w:szCs w:val="21"/>
          <w:shd w:val="clear" w:color="auto" w:fill="FFFFFF"/>
        </w:rPr>
        <w:t>获得</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对您问询的解答等理由，主张</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协议无效，或要求撤销/变更</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协议内容。</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shd w:val="clear" w:color="auto" w:fill="FFFFFF"/>
        </w:rPr>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一、协议内容和效力</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1.1本服务协议内容包括协议正文及其所涵盖其它协议、规则，以及在</w:t>
      </w:r>
      <w:proofErr w:type="gramStart"/>
      <w:r w:rsidR="00201D6D">
        <w:rPr>
          <w:rFonts w:ascii="楷体" w:eastAsia="楷体" w:hAnsi="楷体" w:cs="Arial"/>
          <w:color w:val="000000" w:themeColor="text1"/>
          <w:sz w:val="21"/>
          <w:szCs w:val="21"/>
          <w:shd w:val="clear" w:color="auto" w:fill="FFFFFF"/>
        </w:rPr>
        <w:t>标库网商标</w:t>
      </w:r>
      <w:proofErr w:type="gramEnd"/>
      <w:r w:rsidR="00701745">
        <w:rPr>
          <w:rFonts w:ascii="楷体" w:eastAsia="楷体" w:hAnsi="楷体" w:cs="Arial"/>
          <w:color w:val="000000" w:themeColor="text1"/>
          <w:sz w:val="21"/>
          <w:szCs w:val="21"/>
          <w:shd w:val="clear" w:color="auto" w:fill="FFFFFF"/>
        </w:rPr>
        <w:t>服务</w:t>
      </w:r>
      <w:r w:rsidRPr="00944DB4">
        <w:rPr>
          <w:rFonts w:ascii="楷体" w:eastAsia="楷体" w:hAnsi="楷体" w:cs="Arial"/>
          <w:color w:val="000000" w:themeColor="text1"/>
          <w:sz w:val="21"/>
          <w:szCs w:val="21"/>
          <w:shd w:val="clear" w:color="auto" w:fill="FFFFFF"/>
        </w:rPr>
        <w:t>相关页面上的服务说明、价格说明和您确认同意的订购页面、订单信息等，与协议正文具有同等法律效力。</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1.2</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有权根据需要不定时制订、修改</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协议及各类规则，不再另行通知您，协议及规则的修改也不以您的同意或事先通知为前提。变更后的协议和规则一经公布，立即自动生效。如您不同意相关变更，应当立即停止使用本服务。若您继续</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的，即表示您接受经修订的协议和规则。</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1.3本服务协议的签署及履行，须通过您</w:t>
      </w:r>
      <w:proofErr w:type="gramStart"/>
      <w:r w:rsidRPr="00944DB4">
        <w:rPr>
          <w:rFonts w:ascii="楷体" w:eastAsia="楷体" w:hAnsi="楷体" w:cs="Arial"/>
          <w:color w:val="000000" w:themeColor="text1"/>
          <w:sz w:val="21"/>
          <w:szCs w:val="21"/>
          <w:shd w:val="clear" w:color="auto" w:fill="FFFFFF"/>
        </w:rPr>
        <w:t>的</w:t>
      </w:r>
      <w:r w:rsidR="005645E4">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会员账号进行，因此《</w:t>
      </w:r>
      <w:r w:rsidR="005645E4">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网站服务协议》、《法律声明及隐私权政策》等协议条款、网站政策对</w:t>
      </w:r>
      <w:proofErr w:type="gramStart"/>
      <w:r w:rsidRPr="00944DB4">
        <w:rPr>
          <w:rFonts w:ascii="楷体" w:eastAsia="楷体" w:hAnsi="楷体" w:cs="Arial"/>
          <w:color w:val="000000" w:themeColor="text1"/>
          <w:sz w:val="21"/>
          <w:szCs w:val="21"/>
          <w:shd w:val="clear" w:color="auto" w:fill="FFFFFF"/>
        </w:rPr>
        <w:t>您具有</w:t>
      </w:r>
      <w:proofErr w:type="gramEnd"/>
      <w:r w:rsidRPr="00944DB4">
        <w:rPr>
          <w:rFonts w:ascii="楷体" w:eastAsia="楷体" w:hAnsi="楷体" w:cs="Arial"/>
          <w:color w:val="000000" w:themeColor="text1"/>
          <w:sz w:val="21"/>
          <w:szCs w:val="21"/>
          <w:shd w:val="clear" w:color="auto" w:fill="FFFFFF"/>
        </w:rPr>
        <w:t>法律约束力。签署本协议视为认可了上述协议及条款内容。</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二、定义及解释</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2.1</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：是指以“</w:t>
      </w:r>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”为品牌的、获得国家知识产权局备案的商标代理机构的名称，即：</w:t>
      </w:r>
      <w:r w:rsidR="009C1CC4">
        <w:rPr>
          <w:rFonts w:ascii="楷体" w:eastAsia="楷体" w:hAnsi="楷体" w:cs="Arial"/>
          <w:color w:val="000000" w:themeColor="text1"/>
          <w:sz w:val="21"/>
          <w:szCs w:val="21"/>
          <w:shd w:val="clear" w:color="auto" w:fill="FFFFFF"/>
        </w:rPr>
        <w:t>北京标库科技</w:t>
      </w:r>
      <w:r w:rsidRPr="00944DB4">
        <w:rPr>
          <w:rFonts w:ascii="楷体" w:eastAsia="楷体" w:hAnsi="楷体" w:cs="Arial"/>
          <w:color w:val="000000" w:themeColor="text1"/>
          <w:sz w:val="21"/>
          <w:szCs w:val="21"/>
          <w:shd w:val="clear" w:color="auto" w:fill="FFFFFF"/>
        </w:rPr>
        <w:t>有限公司。</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lastRenderedPageBreak/>
        <w:t>2.2用户(或称“您”)：是指</w:t>
      </w:r>
      <w:proofErr w:type="gramStart"/>
      <w:r w:rsidRPr="00944DB4">
        <w:rPr>
          <w:rFonts w:ascii="楷体" w:eastAsia="楷体" w:hAnsi="楷体" w:cs="Arial"/>
          <w:color w:val="000000" w:themeColor="text1"/>
          <w:sz w:val="21"/>
          <w:szCs w:val="21"/>
          <w:shd w:val="clear" w:color="auto" w:fill="FFFFFF"/>
        </w:rPr>
        <w:t>通过</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提供的商标服务，为商标申请人提交商标注册申请活动</w:t>
      </w:r>
      <w:proofErr w:type="gramStart"/>
      <w:r w:rsidRPr="00944DB4">
        <w:rPr>
          <w:rFonts w:ascii="楷体" w:eastAsia="楷体" w:hAnsi="楷体" w:cs="Arial"/>
          <w:color w:val="000000" w:themeColor="text1"/>
          <w:sz w:val="21"/>
          <w:szCs w:val="21"/>
          <w:shd w:val="clear" w:color="auto" w:fill="FFFFFF"/>
        </w:rPr>
        <w:t>的</w:t>
      </w:r>
      <w:r w:rsidR="005645E4">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用户，包括个人（自然人、个人独资企业、个人合伙和个体工商户等）或者组织（国家机关、公司、合伙企业、事业单位、社会团体和其他组织等）。</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2.3</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服务：是指</w:t>
      </w:r>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提供的一系列在线商标代理服务及增值服务，包括：商标检索、申请类服务（商标</w:t>
      </w:r>
      <w:r w:rsidR="00537690">
        <w:rPr>
          <w:rFonts w:ascii="楷体" w:eastAsia="楷体" w:hAnsi="楷体" w:cs="Arial"/>
          <w:color w:val="000000" w:themeColor="text1"/>
          <w:sz w:val="21"/>
          <w:szCs w:val="21"/>
          <w:shd w:val="clear" w:color="auto" w:fill="FFFFFF"/>
        </w:rPr>
        <w:t>自助</w:t>
      </w:r>
      <w:r w:rsidRPr="00944DB4">
        <w:rPr>
          <w:rFonts w:ascii="楷体" w:eastAsia="楷体" w:hAnsi="楷体" w:cs="Arial"/>
          <w:color w:val="000000" w:themeColor="text1"/>
          <w:sz w:val="21"/>
          <w:szCs w:val="21"/>
          <w:shd w:val="clear" w:color="auto" w:fill="FFFFFF"/>
        </w:rPr>
        <w:t>注册申请、</w:t>
      </w:r>
      <w:r w:rsidR="00537690">
        <w:rPr>
          <w:rFonts w:ascii="楷体" w:eastAsia="楷体" w:hAnsi="楷体" w:cs="Arial"/>
          <w:color w:val="000000" w:themeColor="text1"/>
          <w:sz w:val="21"/>
          <w:szCs w:val="21"/>
          <w:shd w:val="clear" w:color="auto" w:fill="FFFFFF"/>
        </w:rPr>
        <w:t>顾问协助</w:t>
      </w:r>
      <w:r w:rsidRPr="00944DB4">
        <w:rPr>
          <w:rFonts w:ascii="楷体" w:eastAsia="楷体" w:hAnsi="楷体" w:cs="Arial"/>
          <w:color w:val="000000" w:themeColor="text1"/>
          <w:sz w:val="21"/>
          <w:szCs w:val="21"/>
          <w:shd w:val="clear" w:color="auto" w:fill="FFFFFF"/>
        </w:rPr>
        <w:t>注册申请）、商标续展申请、驳回复审申请、</w:t>
      </w:r>
      <w:proofErr w:type="gramStart"/>
      <w:r w:rsidRPr="00944DB4">
        <w:rPr>
          <w:rFonts w:ascii="楷体" w:eastAsia="楷体" w:hAnsi="楷体" w:cs="Arial"/>
          <w:color w:val="000000" w:themeColor="text1"/>
          <w:sz w:val="21"/>
          <w:szCs w:val="21"/>
          <w:shd w:val="clear" w:color="auto" w:fill="FFFFFF"/>
        </w:rPr>
        <w:t>撤三申请</w:t>
      </w:r>
      <w:proofErr w:type="gramEnd"/>
      <w:r w:rsidRPr="00944DB4">
        <w:rPr>
          <w:rFonts w:ascii="楷体" w:eastAsia="楷体" w:hAnsi="楷体" w:cs="Arial"/>
          <w:color w:val="000000" w:themeColor="text1"/>
          <w:sz w:val="21"/>
          <w:szCs w:val="21"/>
          <w:shd w:val="clear" w:color="auto" w:fill="FFFFFF"/>
        </w:rPr>
        <w:t>、答辩类服务（异议答辩、无效宣告答辩、</w:t>
      </w:r>
      <w:proofErr w:type="gramStart"/>
      <w:r w:rsidRPr="00944DB4">
        <w:rPr>
          <w:rFonts w:ascii="楷体" w:eastAsia="楷体" w:hAnsi="楷体" w:cs="Arial"/>
          <w:color w:val="000000" w:themeColor="text1"/>
          <w:sz w:val="21"/>
          <w:szCs w:val="21"/>
          <w:shd w:val="clear" w:color="auto" w:fill="FFFFFF"/>
        </w:rPr>
        <w:t>撤三答辩</w:t>
      </w:r>
      <w:proofErr w:type="gramEnd"/>
      <w:r w:rsidRPr="00944DB4">
        <w:rPr>
          <w:rFonts w:ascii="楷体" w:eastAsia="楷体" w:hAnsi="楷体" w:cs="Arial"/>
          <w:color w:val="000000" w:themeColor="text1"/>
          <w:sz w:val="21"/>
          <w:szCs w:val="21"/>
          <w:shd w:val="clear" w:color="auto" w:fill="FFFFFF"/>
        </w:rPr>
        <w:t>）、变更申请服务（商标申请人更名及变更地址、删减指定商品）等服务中的一项或多项，以及上述这些服务所需的相应平台、通道的技术支持、售前售后咨询、商标管理部门文件邮寄等相关服务。</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将根据业务策略适时调整商标服务的内容。</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2.4商标申请人：是指向商标局提出商标业务申请的主体，包括依法成立的企业、事业单位、社会团体、个体工商户、个人合伙以及符合《商标法》规定的外国人或者外国企业。商标申请人可能是您，也可能是委托您代为提交申请的其他人。当商标申请人并非您人时，您须取得并提交商标申请人的正式授权后，方可使用</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服务，为商标申请人提交相关商标申请事项。</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2.5本服务协议中的“商标”仅指中华人民共和国内地（大陆）地区的商标，不包括港澳台地区及海外。</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2.6</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服务过程中所涉及的所有名词术语，例如：商标局、商标申请人、受理、驳回、驳回复审、</w:t>
      </w:r>
      <w:proofErr w:type="gramStart"/>
      <w:r w:rsidRPr="00944DB4">
        <w:rPr>
          <w:rFonts w:ascii="楷体" w:eastAsia="楷体" w:hAnsi="楷体" w:cs="Arial"/>
          <w:color w:val="000000" w:themeColor="text1"/>
          <w:sz w:val="21"/>
          <w:szCs w:val="21"/>
          <w:shd w:val="clear" w:color="auto" w:fill="FFFFFF"/>
        </w:rPr>
        <w:t>撤三申请</w:t>
      </w:r>
      <w:proofErr w:type="gramEnd"/>
      <w:r w:rsidRPr="00944DB4">
        <w:rPr>
          <w:rFonts w:ascii="楷体" w:eastAsia="楷体" w:hAnsi="楷体" w:cs="Arial"/>
          <w:color w:val="000000" w:themeColor="text1"/>
          <w:sz w:val="21"/>
          <w:szCs w:val="21"/>
          <w:shd w:val="clear" w:color="auto" w:fill="FFFFFF"/>
        </w:rPr>
        <w:t>、异议答辩、无效宣告答辩、</w:t>
      </w:r>
      <w:proofErr w:type="gramStart"/>
      <w:r w:rsidRPr="00944DB4">
        <w:rPr>
          <w:rFonts w:ascii="楷体" w:eastAsia="楷体" w:hAnsi="楷体" w:cs="Arial"/>
          <w:color w:val="000000" w:themeColor="text1"/>
          <w:sz w:val="21"/>
          <w:szCs w:val="21"/>
          <w:shd w:val="clear" w:color="auto" w:fill="FFFFFF"/>
        </w:rPr>
        <w:t>撤三答辩</w:t>
      </w:r>
      <w:proofErr w:type="gramEnd"/>
      <w:r w:rsidRPr="00944DB4">
        <w:rPr>
          <w:rFonts w:ascii="楷体" w:eastAsia="楷体" w:hAnsi="楷体" w:cs="Arial"/>
          <w:color w:val="000000" w:themeColor="text1"/>
          <w:sz w:val="21"/>
          <w:szCs w:val="21"/>
          <w:shd w:val="clear" w:color="auto" w:fill="FFFFFF"/>
        </w:rPr>
        <w:t>等，均以《中华人民共和国商标法》及商标法律法规、商标行政管理部门的相关定义及解释为准。</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三、服务内容</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3.1服务开始</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3.1.1对于免费服务，在您提交的有效申请及/或确认后，</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才</w:t>
      </w:r>
      <w:proofErr w:type="gramEnd"/>
      <w:r w:rsidRPr="00944DB4">
        <w:rPr>
          <w:rFonts w:ascii="楷体" w:eastAsia="楷体" w:hAnsi="楷体" w:cs="Arial"/>
          <w:color w:val="000000" w:themeColor="text1"/>
          <w:sz w:val="21"/>
          <w:szCs w:val="21"/>
          <w:shd w:val="clear" w:color="auto" w:fill="FFFFFF"/>
        </w:rPr>
        <w:t>开始提供服务。例如：对于需要手机验证等方式确认用户所提交申请真实性的，</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在用户完成验证后，才开始处理用户的请求。</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3.1.2对于收费服务，</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在收到您提交的有效申请及/或确认，或完成所有费用的缴纳后，才开始提供服务。订单支付成功并不代表相关商标的注册申请已经提交</w:t>
      </w:r>
      <w:proofErr w:type="gramStart"/>
      <w:r w:rsidRPr="00944DB4">
        <w:rPr>
          <w:rFonts w:ascii="楷体" w:eastAsia="楷体" w:hAnsi="楷体" w:cs="Arial"/>
          <w:color w:val="000000" w:themeColor="text1"/>
          <w:sz w:val="21"/>
          <w:szCs w:val="21"/>
          <w:shd w:val="clear" w:color="auto" w:fill="FFFFFF"/>
        </w:rPr>
        <w:t>至商标</w:t>
      </w:r>
      <w:proofErr w:type="gramEnd"/>
      <w:r w:rsidRPr="00944DB4">
        <w:rPr>
          <w:rFonts w:ascii="楷体" w:eastAsia="楷体" w:hAnsi="楷体" w:cs="Arial"/>
          <w:color w:val="000000" w:themeColor="text1"/>
          <w:sz w:val="21"/>
          <w:szCs w:val="21"/>
          <w:shd w:val="clear" w:color="auto" w:fill="FFFFFF"/>
        </w:rPr>
        <w:t>管理部门。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rPr>
        <w:t> </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3.2服务过程</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3.2.1</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有权根据自身判断，单方决定拒绝或终止</w:t>
      </w:r>
      <w:proofErr w:type="gramStart"/>
      <w:r w:rsidRPr="00944DB4">
        <w:rPr>
          <w:rFonts w:ascii="楷体" w:eastAsia="楷体" w:hAnsi="楷体" w:cs="Arial"/>
          <w:color w:val="000000" w:themeColor="text1"/>
          <w:sz w:val="21"/>
          <w:szCs w:val="21"/>
          <w:shd w:val="clear" w:color="auto" w:fill="FFFFFF"/>
        </w:rPr>
        <w:t>您委托</w:t>
      </w:r>
      <w:proofErr w:type="gramEnd"/>
      <w:r w:rsidRPr="00944DB4">
        <w:rPr>
          <w:rFonts w:ascii="楷体" w:eastAsia="楷体" w:hAnsi="楷体" w:cs="Arial"/>
          <w:color w:val="000000" w:themeColor="text1"/>
          <w:sz w:val="21"/>
          <w:szCs w:val="21"/>
          <w:shd w:val="clear" w:color="auto" w:fill="FFFFFF"/>
        </w:rPr>
        <w:t>的商标申请事项，在此情形下，</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将终止本次商标服务，将收取的相关费用退还给您，并无须承担除法律有明确规定外的责任。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3.2.2</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有权对您提供的申请材料进行初步审核，如果认为材料内容不合法、不符合要求，</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可以要求</w:t>
      </w:r>
      <w:proofErr w:type="gramStart"/>
      <w:r w:rsidRPr="00944DB4">
        <w:rPr>
          <w:rFonts w:ascii="楷体" w:eastAsia="楷体" w:hAnsi="楷体" w:cs="Arial"/>
          <w:color w:val="000000" w:themeColor="text1"/>
          <w:sz w:val="21"/>
          <w:szCs w:val="21"/>
          <w:shd w:val="clear" w:color="auto" w:fill="FFFFFF"/>
        </w:rPr>
        <w:t>您修改</w:t>
      </w:r>
      <w:proofErr w:type="gramEnd"/>
      <w:r w:rsidRPr="00944DB4">
        <w:rPr>
          <w:rFonts w:ascii="楷体" w:eastAsia="楷体" w:hAnsi="楷体" w:cs="Arial"/>
          <w:color w:val="000000" w:themeColor="text1"/>
          <w:sz w:val="21"/>
          <w:szCs w:val="21"/>
          <w:shd w:val="clear" w:color="auto" w:fill="FFFFFF"/>
        </w:rPr>
        <w:t>或补充材料。申请类服务如果自您完成费用支付之日起满150</w:t>
      </w:r>
      <w:r w:rsidRPr="00944DB4">
        <w:rPr>
          <w:rFonts w:ascii="楷体" w:eastAsia="楷体" w:hAnsi="楷体" w:cs="Arial"/>
          <w:color w:val="000000" w:themeColor="text1"/>
          <w:sz w:val="21"/>
          <w:szCs w:val="21"/>
          <w:shd w:val="clear" w:color="auto" w:fill="FFFFFF"/>
        </w:rPr>
        <w:lastRenderedPageBreak/>
        <w:t>天，您提交的材料仍不能符合提交商标局的要求，</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有权终止本次商标服务，将收取的相关费用退还给您，且无须承担除法律有明确规定外的责任。如您还需要继续就该商标申请注册，需要重新购买服务。</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3.2.3</w:t>
      </w:r>
      <w:r w:rsidRPr="00944DB4">
        <w:rPr>
          <w:rFonts w:ascii="楷体" w:eastAsia="楷体" w:hAnsi="楷体" w:cs="Arial"/>
          <w:color w:val="000000" w:themeColor="text1"/>
          <w:sz w:val="21"/>
          <w:szCs w:val="21"/>
          <w:shd w:val="clear" w:color="auto" w:fill="FFFFFF"/>
        </w:rPr>
        <w:t>如果您购买的商标服务</w:t>
      </w:r>
      <w:proofErr w:type="gramStart"/>
      <w:r w:rsidRPr="00944DB4">
        <w:rPr>
          <w:rFonts w:ascii="楷体" w:eastAsia="楷体" w:hAnsi="楷体" w:cs="Arial"/>
          <w:color w:val="000000" w:themeColor="text1"/>
          <w:sz w:val="21"/>
          <w:szCs w:val="21"/>
          <w:shd w:val="clear" w:color="auto" w:fill="FFFFFF"/>
        </w:rPr>
        <w:t>由</w:t>
      </w:r>
      <w:r w:rsidR="00201D6D">
        <w:rPr>
          <w:rFonts w:ascii="楷体" w:eastAsia="楷体" w:hAnsi="楷体" w:cs="Arial"/>
          <w:color w:val="000000" w:themeColor="text1"/>
          <w:sz w:val="21"/>
          <w:szCs w:val="21"/>
          <w:shd w:val="clear" w:color="auto" w:fill="FFFFFF"/>
        </w:rPr>
        <w:t>标库</w:t>
      </w:r>
      <w:proofErr w:type="gramEnd"/>
      <w:r w:rsidR="00201D6D">
        <w:rPr>
          <w:rFonts w:ascii="楷体" w:eastAsia="楷体" w:hAnsi="楷体" w:cs="Arial"/>
          <w:color w:val="000000" w:themeColor="text1"/>
          <w:sz w:val="21"/>
          <w:szCs w:val="21"/>
          <w:shd w:val="clear" w:color="auto" w:fill="FFFFFF"/>
        </w:rPr>
        <w:t>网</w:t>
      </w:r>
      <w:r w:rsidRPr="00944DB4">
        <w:rPr>
          <w:rFonts w:ascii="楷体" w:eastAsia="楷体" w:hAnsi="楷体" w:cs="Arial"/>
          <w:color w:val="000000" w:themeColor="text1"/>
          <w:sz w:val="21"/>
          <w:szCs w:val="21"/>
          <w:shd w:val="clear" w:color="auto" w:fill="FFFFFF"/>
        </w:rPr>
        <w:t>向您提供，</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将在订购页面向您明示，您的需求信息将提供</w:t>
      </w:r>
      <w:proofErr w:type="gramStart"/>
      <w:r w:rsidRPr="00944DB4">
        <w:rPr>
          <w:rFonts w:ascii="楷体" w:eastAsia="楷体" w:hAnsi="楷体" w:cs="Arial"/>
          <w:color w:val="000000" w:themeColor="text1"/>
          <w:sz w:val="21"/>
          <w:szCs w:val="21"/>
          <w:shd w:val="clear" w:color="auto" w:fill="FFFFFF"/>
        </w:rPr>
        <w:t>给</w:t>
      </w:r>
      <w:r w:rsidR="00201D6D">
        <w:rPr>
          <w:rFonts w:ascii="楷体" w:eastAsia="楷体" w:hAnsi="楷体" w:cs="Arial"/>
          <w:color w:val="000000" w:themeColor="text1"/>
          <w:sz w:val="21"/>
          <w:szCs w:val="21"/>
          <w:shd w:val="clear" w:color="auto" w:fill="FFFFFF"/>
        </w:rPr>
        <w:t>标库</w:t>
      </w:r>
      <w:proofErr w:type="gramEnd"/>
      <w:r w:rsidR="00201D6D">
        <w:rPr>
          <w:rFonts w:ascii="楷体" w:eastAsia="楷体" w:hAnsi="楷体" w:cs="Arial"/>
          <w:color w:val="000000" w:themeColor="text1"/>
          <w:sz w:val="21"/>
          <w:szCs w:val="21"/>
          <w:shd w:val="clear" w:color="auto" w:fill="FFFFFF"/>
        </w:rPr>
        <w:t>网</w:t>
      </w:r>
      <w:r w:rsidRPr="00944DB4">
        <w:rPr>
          <w:rFonts w:ascii="楷体" w:eastAsia="楷体" w:hAnsi="楷体" w:cs="Arial"/>
          <w:color w:val="000000" w:themeColor="text1"/>
          <w:sz w:val="21"/>
          <w:szCs w:val="21"/>
          <w:shd w:val="clear" w:color="auto" w:fill="FFFFFF"/>
        </w:rPr>
        <w:t>。服务过程中，</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专业</w:t>
      </w:r>
      <w:proofErr w:type="gramEnd"/>
      <w:r w:rsidRPr="00944DB4">
        <w:rPr>
          <w:rFonts w:ascii="楷体" w:eastAsia="楷体" w:hAnsi="楷体" w:cs="Arial"/>
          <w:color w:val="000000" w:themeColor="text1"/>
          <w:sz w:val="21"/>
          <w:szCs w:val="21"/>
          <w:shd w:val="clear" w:color="auto" w:fill="FFFFFF"/>
        </w:rPr>
        <w:t>代理人可能与您联系进行具体沟通，并协助您进行相关商标服务事项的申请。您进行后续操作的行为将被</w:t>
      </w:r>
      <w:proofErr w:type="gramStart"/>
      <w:r w:rsidRPr="00944DB4">
        <w:rPr>
          <w:rFonts w:ascii="楷体" w:eastAsia="楷体" w:hAnsi="楷体" w:cs="Arial"/>
          <w:color w:val="000000" w:themeColor="text1"/>
          <w:sz w:val="21"/>
          <w:szCs w:val="21"/>
          <w:shd w:val="clear" w:color="auto" w:fill="FFFFFF"/>
        </w:rPr>
        <w:t>视为</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已获得了您的同意与授权进行前述操作，该等授权在本次商标服务期间持续有效。</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3.3服务结果</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3.3.1您理解并同意，您通过</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服务提交的商标注册申请是否成功取决于商标标志本身、申请时间、申请材料等因素，并最终由商标局依法审查后决定。</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仅代为</w:t>
      </w:r>
      <w:proofErr w:type="gramEnd"/>
      <w:r w:rsidRPr="00944DB4">
        <w:rPr>
          <w:rFonts w:ascii="楷体" w:eastAsia="楷体" w:hAnsi="楷体" w:cs="Arial"/>
          <w:color w:val="000000" w:themeColor="text1"/>
          <w:sz w:val="21"/>
          <w:szCs w:val="21"/>
          <w:shd w:val="clear" w:color="auto" w:fill="FFFFFF"/>
        </w:rPr>
        <w:t>提交有关手续，除双方另有明确书面约定外，</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不以任何明示或者暗示的方式担保您提交的商标注册申请能够成功，且对您的商标注册申请是否成功不承担法律有明确规定之外的责任。如果您要求百分之百的成功率，</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无法</w:t>
      </w:r>
      <w:proofErr w:type="gramEnd"/>
      <w:r w:rsidRPr="00944DB4">
        <w:rPr>
          <w:rFonts w:ascii="楷体" w:eastAsia="楷体" w:hAnsi="楷体" w:cs="Arial"/>
          <w:color w:val="000000" w:themeColor="text1"/>
          <w:sz w:val="21"/>
          <w:szCs w:val="21"/>
          <w:shd w:val="clear" w:color="auto" w:fill="FFFFFF"/>
        </w:rPr>
        <w:t>做出承诺，因此请您慎重考虑是否继续使用本服务。</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3.3.2</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提供的商标服务均为单次服务。如您就该商标需要提起重新注册申请、对已申请注册的商标改变其标志、对商标局驳回决定不服选择提起驳回复审，您均应另行购买相应的</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商标</w:t>
      </w:r>
      <w:proofErr w:type="gramEnd"/>
      <w:r w:rsidRPr="00944DB4">
        <w:rPr>
          <w:rFonts w:ascii="楷体" w:eastAsia="楷体" w:hAnsi="楷体" w:cs="Arial"/>
          <w:color w:val="000000" w:themeColor="text1"/>
          <w:sz w:val="21"/>
          <w:szCs w:val="21"/>
          <w:shd w:val="clear" w:color="auto" w:fill="FFFFFF"/>
        </w:rPr>
        <w:t>服务。</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3.4商标智能注册申请服务：是指</w:t>
      </w:r>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向具有一定商标专业能力的用户提供的一项商标注册在线申请工具，包括将商标申请人的商标注册申请递交</w:t>
      </w:r>
      <w:proofErr w:type="gramStart"/>
      <w:r w:rsidRPr="00944DB4">
        <w:rPr>
          <w:rFonts w:ascii="楷体" w:eastAsia="楷体" w:hAnsi="楷体" w:cs="Arial"/>
          <w:color w:val="000000" w:themeColor="text1"/>
          <w:sz w:val="21"/>
          <w:szCs w:val="21"/>
          <w:shd w:val="clear" w:color="auto" w:fill="FFFFFF"/>
        </w:rPr>
        <w:t>至商标</w:t>
      </w:r>
      <w:proofErr w:type="gramEnd"/>
      <w:r w:rsidRPr="00944DB4">
        <w:rPr>
          <w:rFonts w:ascii="楷体" w:eastAsia="楷体" w:hAnsi="楷体" w:cs="Arial"/>
          <w:color w:val="000000" w:themeColor="text1"/>
          <w:sz w:val="21"/>
          <w:szCs w:val="21"/>
          <w:shd w:val="clear" w:color="auto" w:fill="FFFFFF"/>
        </w:rPr>
        <w:t>局的通道，以及在线查看申请进程、商标文件的平台。您使用该服务提交的商标注册申请，将由</w:t>
      </w:r>
      <w:proofErr w:type="gramStart"/>
      <w:r w:rsidRPr="00944DB4">
        <w:rPr>
          <w:rFonts w:ascii="楷体" w:eastAsia="楷体" w:hAnsi="楷体" w:cs="Arial"/>
          <w:color w:val="000000" w:themeColor="text1"/>
          <w:sz w:val="21"/>
          <w:szCs w:val="21"/>
          <w:shd w:val="clear" w:color="auto" w:fill="FFFFFF"/>
        </w:rPr>
        <w:t>郑州</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知识产权代理有限公司作为商标代理机构向商标局递交申请，具体商标代理机构信息以您下单时的页面提示及授权委托书显示为准。</w:t>
      </w:r>
    </w:p>
    <w:p w:rsidR="00944DB4" w:rsidRPr="00944DB4" w:rsidRDefault="00944DB4" w:rsidP="00944DB4">
      <w:pPr>
        <w:pStyle w:val="a3"/>
        <w:ind w:right="16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3.5</w:t>
      </w:r>
      <w:proofErr w:type="gramStart"/>
      <w:r w:rsidRPr="00944DB4">
        <w:rPr>
          <w:rStyle w:val="a4"/>
          <w:rFonts w:ascii="Arial" w:eastAsia="楷体" w:hAnsi="Arial" w:cs="Arial"/>
          <w:color w:val="000000" w:themeColor="text1"/>
          <w:sz w:val="21"/>
          <w:szCs w:val="21"/>
          <w:shd w:val="clear" w:color="auto" w:fill="FFFFFF"/>
        </w:rPr>
        <w:t> </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有权根据业务策略适时对商标服务的类型、功能等进行增加、删减、更新、调整，具体以您使用服务</w:t>
      </w:r>
      <w:proofErr w:type="gramStart"/>
      <w:r w:rsidRPr="00944DB4">
        <w:rPr>
          <w:rStyle w:val="a4"/>
          <w:rFonts w:ascii="楷体" w:eastAsia="楷体" w:hAnsi="楷体" w:cs="Arial"/>
          <w:color w:val="000000" w:themeColor="text1"/>
          <w:sz w:val="21"/>
          <w:szCs w:val="21"/>
          <w:shd w:val="clear" w:color="auto" w:fill="FFFFFF"/>
        </w:rPr>
        <w:t>当时</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相关页面的展示为准。</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四、用户行为准则</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4.1</w:t>
      </w:r>
      <w:r w:rsidRPr="00944DB4">
        <w:rPr>
          <w:rStyle w:val="a4"/>
          <w:rFonts w:ascii="楷体" w:eastAsia="楷体" w:hAnsi="楷体" w:cs="Arial"/>
          <w:color w:val="000000" w:themeColor="text1"/>
          <w:sz w:val="21"/>
          <w:szCs w:val="21"/>
          <w:shd w:val="clear" w:color="auto" w:fill="FFFFFF"/>
        </w:rPr>
        <w:t>使用</w:t>
      </w: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前，您须</w:t>
      </w:r>
      <w:proofErr w:type="gramStart"/>
      <w:r w:rsidRPr="00944DB4">
        <w:rPr>
          <w:rStyle w:val="a4"/>
          <w:rFonts w:ascii="楷体" w:eastAsia="楷体" w:hAnsi="楷体" w:cs="Arial"/>
          <w:color w:val="000000" w:themeColor="text1"/>
          <w:sz w:val="21"/>
          <w:szCs w:val="21"/>
          <w:shd w:val="clear" w:color="auto" w:fill="FFFFFF"/>
        </w:rPr>
        <w:t>完成</w:t>
      </w:r>
      <w:r w:rsidR="005645E4">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要求的相关身份、账户认证等，包括但不</w:t>
      </w:r>
      <w:proofErr w:type="gramStart"/>
      <w:r w:rsidRPr="00944DB4">
        <w:rPr>
          <w:rStyle w:val="a4"/>
          <w:rFonts w:ascii="楷体" w:eastAsia="楷体" w:hAnsi="楷体" w:cs="Arial"/>
          <w:color w:val="000000" w:themeColor="text1"/>
          <w:sz w:val="21"/>
          <w:szCs w:val="21"/>
          <w:shd w:val="clear" w:color="auto" w:fill="FFFFFF"/>
        </w:rPr>
        <w:t>限于</w:t>
      </w:r>
      <w:r w:rsidR="005645E4">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账户实名认证等，如因您未能完成前述要求而无法使用服务的，由您自行负责。您</w:t>
      </w:r>
      <w:proofErr w:type="gramStart"/>
      <w:r w:rsidRPr="00944DB4">
        <w:rPr>
          <w:rStyle w:val="a4"/>
          <w:rFonts w:ascii="楷体" w:eastAsia="楷体" w:hAnsi="楷体" w:cs="Arial"/>
          <w:color w:val="000000" w:themeColor="text1"/>
          <w:sz w:val="21"/>
          <w:szCs w:val="21"/>
          <w:shd w:val="clear" w:color="auto" w:fill="FFFFFF"/>
        </w:rPr>
        <w:t>的</w:t>
      </w:r>
      <w:r w:rsidR="005645E4">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会员账号是您使用</w:t>
      </w:r>
      <w:proofErr w:type="gramStart"/>
      <w:r w:rsidR="00201D6D">
        <w:rPr>
          <w:rStyle w:val="a4"/>
          <w:rFonts w:ascii="楷体" w:eastAsia="楷体" w:hAnsi="楷体" w:cs="Arial"/>
          <w:color w:val="000000" w:themeColor="text1"/>
          <w:sz w:val="21"/>
          <w:szCs w:val="21"/>
          <w:shd w:val="clear" w:color="auto" w:fill="FFFFFF"/>
        </w:rPr>
        <w:t>标库网</w:t>
      </w:r>
      <w:r w:rsidRPr="00944DB4">
        <w:rPr>
          <w:rStyle w:val="a4"/>
          <w:rFonts w:ascii="楷体" w:eastAsia="楷体" w:hAnsi="楷体" w:cs="Arial"/>
          <w:color w:val="000000" w:themeColor="text1"/>
          <w:sz w:val="21"/>
          <w:szCs w:val="21"/>
          <w:shd w:val="clear" w:color="auto" w:fill="FFFFFF"/>
        </w:rPr>
        <w:t>商标</w:t>
      </w:r>
      <w:proofErr w:type="gramEnd"/>
      <w:r w:rsidRPr="00944DB4">
        <w:rPr>
          <w:rStyle w:val="a4"/>
          <w:rFonts w:ascii="楷体" w:eastAsia="楷体" w:hAnsi="楷体" w:cs="Arial"/>
          <w:color w:val="000000" w:themeColor="text1"/>
          <w:sz w:val="21"/>
          <w:szCs w:val="21"/>
          <w:shd w:val="clear" w:color="auto" w:fill="FFFFFF"/>
        </w:rPr>
        <w:t>服务的重要凭证，您应妥善保管该账号及密码，并自行负责账号和密码的安全；您理解并同意，您</w:t>
      </w:r>
      <w:proofErr w:type="gramStart"/>
      <w:r w:rsidRPr="00944DB4">
        <w:rPr>
          <w:rStyle w:val="a4"/>
          <w:rFonts w:ascii="楷体" w:eastAsia="楷体" w:hAnsi="楷体" w:cs="Arial"/>
          <w:color w:val="000000" w:themeColor="text1"/>
          <w:sz w:val="21"/>
          <w:szCs w:val="21"/>
          <w:shd w:val="clear" w:color="auto" w:fill="FFFFFF"/>
        </w:rPr>
        <w:t>的</w:t>
      </w:r>
      <w:r w:rsidR="005645E4">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账号下的任何操作均视为您的行为，您应对此账号下的所有交易、行为和纠纷承担相应结果和责任。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4.2您理解并保证：</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4.2.1您应对使用</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过程中所提供的信息和材料的真实性和准确性负责；</w:t>
      </w:r>
      <w:r w:rsidRPr="00944DB4">
        <w:rPr>
          <w:rStyle w:val="a4"/>
          <w:rFonts w:ascii="楷体" w:eastAsia="楷体" w:hAnsi="楷体" w:cs="Arial"/>
          <w:color w:val="000000" w:themeColor="text1"/>
          <w:sz w:val="21"/>
          <w:szCs w:val="21"/>
          <w:shd w:val="clear" w:color="auto" w:fill="FFFFFF"/>
        </w:rPr>
        <w:t>如因您故意或过失导致的该等信息错误，由您自行承担全部责任及后果。</w:t>
      </w:r>
    </w:p>
    <w:p w:rsidR="00944DB4" w:rsidRPr="00944DB4" w:rsidRDefault="00944DB4" w:rsidP="00944DB4">
      <w:pPr>
        <w:pStyle w:val="a3"/>
        <w:ind w:right="16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lastRenderedPageBreak/>
        <w:t>4.2.2您应</w:t>
      </w:r>
      <w:proofErr w:type="gramStart"/>
      <w:r w:rsidRPr="00944DB4">
        <w:rPr>
          <w:rStyle w:val="a4"/>
          <w:rFonts w:ascii="楷体" w:eastAsia="楷体" w:hAnsi="楷体" w:cs="Arial"/>
          <w:color w:val="000000" w:themeColor="text1"/>
          <w:sz w:val="21"/>
          <w:szCs w:val="21"/>
          <w:shd w:val="clear" w:color="auto" w:fill="FFFFFF"/>
        </w:rPr>
        <w:t>向</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提供完整、准确、可靠的联系方式（包括但不限于手机号码、电子邮件、联系地址或其他可供联系的详细信息），如服务过程中您的联系方式发生变化，您应及时</w:t>
      </w:r>
      <w:proofErr w:type="gramStart"/>
      <w:r w:rsidRPr="00944DB4">
        <w:rPr>
          <w:rStyle w:val="a4"/>
          <w:rFonts w:ascii="楷体" w:eastAsia="楷体" w:hAnsi="楷体" w:cs="Arial"/>
          <w:color w:val="000000" w:themeColor="text1"/>
          <w:sz w:val="21"/>
          <w:szCs w:val="21"/>
          <w:shd w:val="clear" w:color="auto" w:fill="FFFFFF"/>
        </w:rPr>
        <w:t>通知</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并更新委托文件，以免影响</w:t>
      </w: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过程中信息和文件的传达。如因联系方式不准确造成的任何结果，均由您自行承担。</w:t>
      </w:r>
    </w:p>
    <w:p w:rsidR="00944DB4" w:rsidRPr="00944DB4" w:rsidRDefault="00944DB4" w:rsidP="00944DB4">
      <w:pPr>
        <w:pStyle w:val="a3"/>
        <w:ind w:right="16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4.2.3如</w:t>
      </w:r>
      <w:proofErr w:type="gramStart"/>
      <w:r w:rsidRPr="00944DB4">
        <w:rPr>
          <w:rStyle w:val="a4"/>
          <w:rFonts w:ascii="楷体" w:eastAsia="楷体" w:hAnsi="楷体" w:cs="Arial"/>
          <w:color w:val="000000" w:themeColor="text1"/>
          <w:sz w:val="21"/>
          <w:szCs w:val="21"/>
          <w:shd w:val="clear" w:color="auto" w:fill="FFFFFF"/>
        </w:rPr>
        <w:t>您并非</w:t>
      </w:r>
      <w:proofErr w:type="gramEnd"/>
      <w:r w:rsidRPr="00944DB4">
        <w:rPr>
          <w:rStyle w:val="a4"/>
          <w:rFonts w:ascii="楷体" w:eastAsia="楷体" w:hAnsi="楷体" w:cs="Arial"/>
          <w:color w:val="000000" w:themeColor="text1"/>
          <w:sz w:val="21"/>
          <w:szCs w:val="21"/>
          <w:shd w:val="clear" w:color="auto" w:fill="FFFFFF"/>
        </w:rPr>
        <w:t>商标申请人本人，而是接受商标申请人的委托代为提交商标注册、续展、驳回复审等申请的，您应确保已获得该商标申请人的正式授权并提供相关证明，</w:t>
      </w:r>
      <w:proofErr w:type="gramStart"/>
      <w:r w:rsidRPr="00944DB4">
        <w:rPr>
          <w:rStyle w:val="a4"/>
          <w:rFonts w:ascii="楷体" w:eastAsia="楷体" w:hAnsi="楷体" w:cs="Arial"/>
          <w:color w:val="000000" w:themeColor="text1"/>
          <w:sz w:val="21"/>
          <w:szCs w:val="21"/>
          <w:shd w:val="clear" w:color="auto" w:fill="FFFFFF"/>
        </w:rPr>
        <w:t>且商标</w:t>
      </w:r>
      <w:proofErr w:type="gramEnd"/>
      <w:r w:rsidRPr="00944DB4">
        <w:rPr>
          <w:rStyle w:val="a4"/>
          <w:rFonts w:ascii="楷体" w:eastAsia="楷体" w:hAnsi="楷体" w:cs="Arial"/>
          <w:color w:val="000000" w:themeColor="text1"/>
          <w:sz w:val="21"/>
          <w:szCs w:val="21"/>
          <w:shd w:val="clear" w:color="auto" w:fill="FFFFFF"/>
        </w:rPr>
        <w:t>申请人已理解并同意遵守本协议的所有内容。此外，您提供的信息及材料中包括商标申请人的信息及使用，您应确保已经告知并获得商标申请人的同意。</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4.3如果您选择的商标服务类型</w:t>
      </w:r>
      <w:proofErr w:type="gramStart"/>
      <w:r w:rsidRPr="00944DB4">
        <w:rPr>
          <w:rFonts w:ascii="楷体" w:eastAsia="楷体" w:hAnsi="楷体" w:cs="Arial"/>
          <w:color w:val="000000" w:themeColor="text1"/>
          <w:sz w:val="21"/>
          <w:szCs w:val="21"/>
          <w:shd w:val="clear" w:color="auto" w:fill="FFFFFF"/>
        </w:rPr>
        <w:t>由</w:t>
      </w:r>
      <w:r w:rsidR="00201D6D">
        <w:rPr>
          <w:rFonts w:ascii="楷体" w:eastAsia="楷体" w:hAnsi="楷体" w:cs="Arial"/>
          <w:color w:val="000000" w:themeColor="text1"/>
          <w:sz w:val="21"/>
          <w:szCs w:val="21"/>
          <w:shd w:val="clear" w:color="auto" w:fill="FFFFFF"/>
        </w:rPr>
        <w:t>标库</w:t>
      </w:r>
      <w:proofErr w:type="gramEnd"/>
      <w:r w:rsidR="00201D6D">
        <w:rPr>
          <w:rFonts w:ascii="楷体" w:eastAsia="楷体" w:hAnsi="楷体" w:cs="Arial"/>
          <w:color w:val="000000" w:themeColor="text1"/>
          <w:sz w:val="21"/>
          <w:szCs w:val="21"/>
          <w:shd w:val="clear" w:color="auto" w:fill="FFFFFF"/>
        </w:rPr>
        <w:t>网</w:t>
      </w:r>
      <w:r w:rsidRPr="00944DB4">
        <w:rPr>
          <w:rFonts w:ascii="楷体" w:eastAsia="楷体" w:hAnsi="楷体" w:cs="Arial"/>
          <w:color w:val="000000" w:themeColor="text1"/>
          <w:sz w:val="21"/>
          <w:szCs w:val="21"/>
          <w:shd w:val="clear" w:color="auto" w:fill="FFFFFF"/>
        </w:rPr>
        <w:t>同向您提供，</w:t>
      </w:r>
      <w:r w:rsidRPr="00944DB4">
        <w:rPr>
          <w:rStyle w:val="a4"/>
          <w:rFonts w:ascii="楷体" w:eastAsia="楷体" w:hAnsi="楷体" w:cs="Arial"/>
          <w:color w:val="000000" w:themeColor="text1"/>
          <w:sz w:val="21"/>
          <w:szCs w:val="21"/>
          <w:shd w:val="clear" w:color="auto" w:fill="FFFFFF"/>
        </w:rPr>
        <w:t>您的身份信息、联系方式、需求信息将提供</w:t>
      </w:r>
      <w:proofErr w:type="gramStart"/>
      <w:r w:rsidRPr="00944DB4">
        <w:rPr>
          <w:rStyle w:val="a4"/>
          <w:rFonts w:ascii="楷体" w:eastAsia="楷体" w:hAnsi="楷体" w:cs="Arial"/>
          <w:color w:val="000000" w:themeColor="text1"/>
          <w:sz w:val="21"/>
          <w:szCs w:val="21"/>
          <w:shd w:val="clear" w:color="auto" w:fill="FFFFFF"/>
        </w:rPr>
        <w:t>给</w:t>
      </w:r>
      <w:r w:rsidR="00201D6D">
        <w:rPr>
          <w:rStyle w:val="a4"/>
          <w:rFonts w:ascii="楷体" w:eastAsia="楷体" w:hAnsi="楷体" w:cs="Arial"/>
          <w:color w:val="000000" w:themeColor="text1"/>
          <w:sz w:val="21"/>
          <w:szCs w:val="21"/>
          <w:shd w:val="clear" w:color="auto" w:fill="FFFFFF"/>
        </w:rPr>
        <w:t>标库</w:t>
      </w:r>
      <w:proofErr w:type="gramEnd"/>
      <w:r w:rsidR="00201D6D">
        <w:rPr>
          <w:rStyle w:val="a4"/>
          <w:rFonts w:ascii="楷体" w:eastAsia="楷体" w:hAnsi="楷体" w:cs="Arial"/>
          <w:color w:val="000000" w:themeColor="text1"/>
          <w:sz w:val="21"/>
          <w:szCs w:val="21"/>
          <w:shd w:val="clear" w:color="auto" w:fill="FFFFFF"/>
        </w:rPr>
        <w:t>网</w:t>
      </w:r>
      <w:r w:rsidRPr="00944DB4">
        <w:rPr>
          <w:rFonts w:ascii="楷体" w:eastAsia="楷体" w:hAnsi="楷体" w:cs="Arial"/>
          <w:color w:val="000000" w:themeColor="text1"/>
          <w:sz w:val="21"/>
          <w:szCs w:val="21"/>
          <w:shd w:val="clear" w:color="auto" w:fill="FFFFFF"/>
        </w:rPr>
        <w:t>；服务过程中，</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的专业代理人将与您联系进行具体沟通，协助您进行商标申请事项的相关操作。</w:t>
      </w:r>
      <w:r w:rsidRPr="00944DB4">
        <w:rPr>
          <w:rStyle w:val="a4"/>
          <w:rFonts w:ascii="楷体" w:eastAsia="楷体" w:hAnsi="楷体" w:cs="Arial"/>
          <w:color w:val="000000" w:themeColor="text1"/>
          <w:sz w:val="21"/>
          <w:szCs w:val="21"/>
          <w:shd w:val="clear" w:color="auto" w:fill="FFFFFF"/>
        </w:rPr>
        <w:t>您进行后续操作的行为将被</w:t>
      </w:r>
      <w:proofErr w:type="gramStart"/>
      <w:r w:rsidRPr="00944DB4">
        <w:rPr>
          <w:rStyle w:val="a4"/>
          <w:rFonts w:ascii="楷体" w:eastAsia="楷体" w:hAnsi="楷体" w:cs="Arial"/>
          <w:color w:val="000000" w:themeColor="text1"/>
          <w:sz w:val="21"/>
          <w:szCs w:val="21"/>
          <w:shd w:val="clear" w:color="auto" w:fill="FFFFFF"/>
        </w:rPr>
        <w:t>视为</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已获得了您的同意与授权进行前述操作，该等授权在本次商标服务期间持续有效。</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4.4您应积极</w:t>
      </w:r>
      <w:proofErr w:type="gramStart"/>
      <w:r w:rsidRPr="00944DB4">
        <w:rPr>
          <w:rFonts w:ascii="楷体" w:eastAsia="楷体" w:hAnsi="楷体" w:cs="Arial"/>
          <w:color w:val="000000" w:themeColor="text1"/>
          <w:sz w:val="21"/>
          <w:szCs w:val="21"/>
          <w:shd w:val="clear" w:color="auto" w:fill="FFFFFF"/>
        </w:rPr>
        <w:t>配合</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及为您提供</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的相关事宜：</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4.4.1您应按照确认页面的价格按时支付款项；</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4.4.2您应</w:t>
      </w:r>
      <w:proofErr w:type="gramStart"/>
      <w:r w:rsidRPr="00944DB4">
        <w:rPr>
          <w:rFonts w:ascii="楷体" w:eastAsia="楷体" w:hAnsi="楷体" w:cs="Arial"/>
          <w:color w:val="000000" w:themeColor="text1"/>
          <w:sz w:val="21"/>
          <w:szCs w:val="21"/>
          <w:shd w:val="clear" w:color="auto" w:fill="FFFFFF"/>
        </w:rPr>
        <w:t>按照</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告知您的时间和要求，及时、准确地提供、补充、确认相关信息及材料；</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4.4.3您应根据商标局补正通知书的要求，及时、准确地提供、修改、补充相应信息及材料。</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4.4.4如您违反上述承诺，</w:t>
      </w:r>
      <w:r w:rsidRPr="00944DB4">
        <w:rPr>
          <w:rStyle w:val="a4"/>
          <w:rFonts w:ascii="楷体" w:eastAsia="楷体" w:hAnsi="楷体" w:cs="Arial"/>
          <w:color w:val="000000" w:themeColor="text1"/>
          <w:sz w:val="21"/>
          <w:szCs w:val="21"/>
          <w:shd w:val="clear" w:color="auto" w:fill="FFFFFF"/>
        </w:rPr>
        <w:t>您需自行承担责任及后果（包括但不限于办理时间延期、申请被不予受理、被驳回等），</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有权终止本次商标服务。</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4.5您理解并保证：</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4.5.1您在使用</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过程中的所有行为均应遵守《中华人民共和国商标法》、《中华人民共和国商标法实施条例》、《规范商标申请注册行为若干规定》等国家法律、法规、规章的相关规定以及</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w:t>
      </w:r>
      <w:proofErr w:type="gramStart"/>
      <w:r w:rsidRPr="00944DB4">
        <w:rPr>
          <w:rFonts w:ascii="楷体" w:eastAsia="楷体" w:hAnsi="楷体" w:cs="Arial"/>
          <w:color w:val="000000" w:themeColor="text1"/>
          <w:sz w:val="21"/>
          <w:szCs w:val="21"/>
          <w:shd w:val="clear" w:color="auto" w:fill="FFFFFF"/>
        </w:rPr>
        <w:t>和</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相关规则的约定。</w:t>
      </w:r>
      <w:r w:rsidRPr="00944DB4">
        <w:rPr>
          <w:rStyle w:val="a4"/>
          <w:rFonts w:ascii="楷体" w:eastAsia="楷体" w:hAnsi="楷体" w:cs="Arial"/>
          <w:color w:val="000000" w:themeColor="text1"/>
          <w:sz w:val="21"/>
          <w:szCs w:val="21"/>
          <w:shd w:val="clear" w:color="auto" w:fill="FFFFFF"/>
        </w:rPr>
        <w:t>如您违反前述承诺，</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有权随时终止本服务，您应以自己的名义独立承担所有法律责任，并</w:t>
      </w:r>
      <w:proofErr w:type="gramStart"/>
      <w:r w:rsidRPr="00944DB4">
        <w:rPr>
          <w:rStyle w:val="a4"/>
          <w:rFonts w:ascii="楷体" w:eastAsia="楷体" w:hAnsi="楷体" w:cs="Arial"/>
          <w:color w:val="000000" w:themeColor="text1"/>
          <w:sz w:val="21"/>
          <w:szCs w:val="21"/>
          <w:shd w:val="clear" w:color="auto" w:fill="FFFFFF"/>
        </w:rPr>
        <w:t>确保</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免于因此产生任何损失。如因您使用</w:t>
      </w: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的行为</w:t>
      </w:r>
      <w:proofErr w:type="gramStart"/>
      <w:r w:rsidRPr="00944DB4">
        <w:rPr>
          <w:rStyle w:val="a4"/>
          <w:rFonts w:ascii="楷体" w:eastAsia="楷体" w:hAnsi="楷体" w:cs="Arial"/>
          <w:color w:val="000000" w:themeColor="text1"/>
          <w:sz w:val="21"/>
          <w:szCs w:val="21"/>
          <w:shd w:val="clear" w:color="auto" w:fill="FFFFFF"/>
        </w:rPr>
        <w:t>给</w:t>
      </w:r>
      <w:r w:rsidR="00201D6D">
        <w:rPr>
          <w:rStyle w:val="a4"/>
          <w:rFonts w:ascii="楷体" w:eastAsia="楷体" w:hAnsi="楷体" w:cs="Arial"/>
          <w:color w:val="000000" w:themeColor="text1"/>
          <w:sz w:val="21"/>
          <w:szCs w:val="21"/>
          <w:shd w:val="clear" w:color="auto" w:fill="FFFFFF"/>
        </w:rPr>
        <w:t>标库网</w:t>
      </w:r>
      <w:r w:rsidRPr="00944DB4">
        <w:rPr>
          <w:rStyle w:val="a4"/>
          <w:rFonts w:ascii="楷体" w:eastAsia="楷体" w:hAnsi="楷体" w:cs="Arial"/>
          <w:color w:val="000000" w:themeColor="text1"/>
          <w:sz w:val="21"/>
          <w:szCs w:val="21"/>
          <w:shd w:val="clear" w:color="auto" w:fill="FFFFFF"/>
        </w:rPr>
        <w:t>造成</w:t>
      </w:r>
      <w:proofErr w:type="gramEnd"/>
      <w:r w:rsidRPr="00944DB4">
        <w:rPr>
          <w:rStyle w:val="a4"/>
          <w:rFonts w:ascii="楷体" w:eastAsia="楷体" w:hAnsi="楷体" w:cs="Arial"/>
          <w:color w:val="000000" w:themeColor="text1"/>
          <w:sz w:val="21"/>
          <w:szCs w:val="21"/>
          <w:shd w:val="clear" w:color="auto" w:fill="FFFFFF"/>
        </w:rPr>
        <w:t>损失的，您应承担全部赔偿责任。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4.5.2</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仅</w:t>
      </w:r>
      <w:proofErr w:type="gramEnd"/>
      <w:r w:rsidRPr="00944DB4">
        <w:rPr>
          <w:rFonts w:ascii="楷体" w:eastAsia="楷体" w:hAnsi="楷体" w:cs="Arial"/>
          <w:color w:val="000000" w:themeColor="text1"/>
          <w:sz w:val="21"/>
          <w:szCs w:val="21"/>
          <w:shd w:val="clear" w:color="auto" w:fill="FFFFFF"/>
        </w:rPr>
        <w:t>为您提供咨询建议，以及代为向商标主管部门递交您的申请材料，该行为不能被</w:t>
      </w:r>
      <w:proofErr w:type="gramStart"/>
      <w:r w:rsidRPr="00944DB4">
        <w:rPr>
          <w:rFonts w:ascii="楷体" w:eastAsia="楷体" w:hAnsi="楷体" w:cs="Arial"/>
          <w:color w:val="000000" w:themeColor="text1"/>
          <w:sz w:val="21"/>
          <w:szCs w:val="21"/>
          <w:shd w:val="clear" w:color="auto" w:fill="FFFFFF"/>
        </w:rPr>
        <w:t>视为</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对您提供的材料内容的任何认同、保证或担保。</w:t>
      </w:r>
      <w:r w:rsidRPr="00944DB4">
        <w:rPr>
          <w:rStyle w:val="a4"/>
          <w:rFonts w:ascii="楷体" w:eastAsia="楷体" w:hAnsi="楷体" w:cs="Arial"/>
          <w:color w:val="000000" w:themeColor="text1"/>
          <w:sz w:val="21"/>
          <w:szCs w:val="21"/>
          <w:shd w:val="clear" w:color="auto" w:fill="FFFFFF"/>
        </w:rPr>
        <w:t>您应对提供的材料内容独立及不侵犯任何第三方合法权利事宜承担全部责任，如材料内容不真实、不准确或存在其他不当内容，您应独立承担一切法律责任且应</w:t>
      </w:r>
      <w:proofErr w:type="gramStart"/>
      <w:r w:rsidRPr="00944DB4">
        <w:rPr>
          <w:rStyle w:val="a4"/>
          <w:rFonts w:ascii="楷体" w:eastAsia="楷体" w:hAnsi="楷体" w:cs="Arial"/>
          <w:color w:val="000000" w:themeColor="text1"/>
          <w:sz w:val="21"/>
          <w:szCs w:val="21"/>
          <w:shd w:val="clear" w:color="auto" w:fill="FFFFFF"/>
        </w:rPr>
        <w:t>保证</w:t>
      </w:r>
      <w:r w:rsidR="00201D6D">
        <w:rPr>
          <w:rStyle w:val="a4"/>
          <w:rFonts w:ascii="楷体" w:eastAsia="楷体" w:hAnsi="楷体" w:cs="Arial"/>
          <w:color w:val="000000" w:themeColor="text1"/>
          <w:sz w:val="21"/>
          <w:szCs w:val="21"/>
          <w:shd w:val="clear" w:color="auto" w:fill="FFFFFF"/>
        </w:rPr>
        <w:t>标库网</w:t>
      </w:r>
      <w:r w:rsidRPr="00944DB4">
        <w:rPr>
          <w:rStyle w:val="a4"/>
          <w:rFonts w:ascii="楷体" w:eastAsia="楷体" w:hAnsi="楷体" w:cs="Arial"/>
          <w:color w:val="000000" w:themeColor="text1"/>
          <w:sz w:val="21"/>
          <w:szCs w:val="21"/>
          <w:shd w:val="clear" w:color="auto" w:fill="FFFFFF"/>
        </w:rPr>
        <w:t>不</w:t>
      </w:r>
      <w:proofErr w:type="gramEnd"/>
      <w:r w:rsidRPr="00944DB4">
        <w:rPr>
          <w:rStyle w:val="a4"/>
          <w:rFonts w:ascii="楷体" w:eastAsia="楷体" w:hAnsi="楷体" w:cs="Arial"/>
          <w:color w:val="000000" w:themeColor="text1"/>
          <w:sz w:val="21"/>
          <w:szCs w:val="21"/>
          <w:shd w:val="clear" w:color="auto" w:fill="FFFFFF"/>
        </w:rPr>
        <w:t>因此被任何第三方追究责任或受到任何其他损害，如因此</w:t>
      </w:r>
      <w:proofErr w:type="gramStart"/>
      <w:r w:rsidRPr="00944DB4">
        <w:rPr>
          <w:rStyle w:val="a4"/>
          <w:rFonts w:ascii="楷体" w:eastAsia="楷体" w:hAnsi="楷体" w:cs="Arial"/>
          <w:color w:val="000000" w:themeColor="text1"/>
          <w:sz w:val="21"/>
          <w:szCs w:val="21"/>
          <w:shd w:val="clear" w:color="auto" w:fill="FFFFFF"/>
        </w:rPr>
        <w:t>给</w:t>
      </w:r>
      <w:r w:rsidR="00201D6D">
        <w:rPr>
          <w:rStyle w:val="a4"/>
          <w:rFonts w:ascii="楷体" w:eastAsia="楷体" w:hAnsi="楷体" w:cs="Arial"/>
          <w:color w:val="000000" w:themeColor="text1"/>
          <w:sz w:val="21"/>
          <w:szCs w:val="21"/>
          <w:shd w:val="clear" w:color="auto" w:fill="FFFFFF"/>
        </w:rPr>
        <w:t>标库</w:t>
      </w:r>
      <w:proofErr w:type="gramEnd"/>
      <w:r w:rsidR="00201D6D">
        <w:rPr>
          <w:rStyle w:val="a4"/>
          <w:rFonts w:ascii="楷体" w:eastAsia="楷体" w:hAnsi="楷体" w:cs="Arial"/>
          <w:color w:val="000000" w:themeColor="text1"/>
          <w:sz w:val="21"/>
          <w:szCs w:val="21"/>
          <w:shd w:val="clear" w:color="auto" w:fill="FFFFFF"/>
        </w:rPr>
        <w:t>网</w:t>
      </w:r>
      <w:r w:rsidRPr="00944DB4">
        <w:rPr>
          <w:rStyle w:val="a4"/>
          <w:rFonts w:ascii="楷体" w:eastAsia="楷体" w:hAnsi="楷体" w:cs="Arial"/>
          <w:color w:val="000000" w:themeColor="text1"/>
          <w:sz w:val="21"/>
          <w:szCs w:val="21"/>
          <w:shd w:val="clear" w:color="auto" w:fill="FFFFFF"/>
        </w:rPr>
        <w:t>带来损失，由</w:t>
      </w:r>
      <w:proofErr w:type="gramStart"/>
      <w:r w:rsidRPr="00944DB4">
        <w:rPr>
          <w:rStyle w:val="a4"/>
          <w:rFonts w:ascii="楷体" w:eastAsia="楷体" w:hAnsi="楷体" w:cs="Arial"/>
          <w:color w:val="000000" w:themeColor="text1"/>
          <w:sz w:val="21"/>
          <w:szCs w:val="21"/>
          <w:shd w:val="clear" w:color="auto" w:fill="FFFFFF"/>
        </w:rPr>
        <w:t>您承担</w:t>
      </w:r>
      <w:proofErr w:type="gramEnd"/>
      <w:r w:rsidRPr="00944DB4">
        <w:rPr>
          <w:rStyle w:val="a4"/>
          <w:rFonts w:ascii="楷体" w:eastAsia="楷体" w:hAnsi="楷体" w:cs="Arial"/>
          <w:color w:val="000000" w:themeColor="text1"/>
          <w:sz w:val="21"/>
          <w:szCs w:val="21"/>
          <w:shd w:val="clear" w:color="auto" w:fill="FFFFFF"/>
        </w:rPr>
        <w:t>全部赔偿责任。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4.6</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不会</w:t>
      </w:r>
      <w:proofErr w:type="gramStart"/>
      <w:r w:rsidRPr="00944DB4">
        <w:rPr>
          <w:rFonts w:ascii="楷体" w:eastAsia="楷体" w:hAnsi="楷体" w:cs="Arial"/>
          <w:color w:val="000000" w:themeColor="text1"/>
          <w:sz w:val="21"/>
          <w:szCs w:val="21"/>
          <w:shd w:val="clear" w:color="auto" w:fill="FFFFFF"/>
        </w:rPr>
        <w:t>审查您使用本服务</w:t>
      </w:r>
      <w:proofErr w:type="gramEnd"/>
      <w:r w:rsidRPr="00944DB4">
        <w:rPr>
          <w:rFonts w:ascii="楷体" w:eastAsia="楷体" w:hAnsi="楷体" w:cs="Arial"/>
          <w:color w:val="000000" w:themeColor="text1"/>
          <w:sz w:val="21"/>
          <w:szCs w:val="21"/>
          <w:shd w:val="clear" w:color="auto" w:fill="FFFFFF"/>
        </w:rPr>
        <w:t>的意图，您使用</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的行为不应</w:t>
      </w:r>
      <w:proofErr w:type="gramStart"/>
      <w:r w:rsidRPr="00944DB4">
        <w:rPr>
          <w:rFonts w:ascii="楷体" w:eastAsia="楷体" w:hAnsi="楷体" w:cs="Arial"/>
          <w:color w:val="000000" w:themeColor="text1"/>
          <w:sz w:val="21"/>
          <w:szCs w:val="21"/>
          <w:shd w:val="clear" w:color="auto" w:fill="FFFFFF"/>
        </w:rPr>
        <w:t>使</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陷入任何不利或纠纷之中。</w:t>
      </w:r>
      <w:r w:rsidRPr="00944DB4">
        <w:rPr>
          <w:rStyle w:val="a4"/>
          <w:rFonts w:ascii="楷体" w:eastAsia="楷体" w:hAnsi="楷体" w:cs="Arial"/>
          <w:color w:val="000000" w:themeColor="text1"/>
          <w:sz w:val="21"/>
          <w:szCs w:val="21"/>
          <w:shd w:val="clear" w:color="auto" w:fill="FFFFFF"/>
        </w:rPr>
        <w:t>如因您通过</w:t>
      </w: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的行为</w:t>
      </w:r>
      <w:proofErr w:type="gramStart"/>
      <w:r w:rsidRPr="00944DB4">
        <w:rPr>
          <w:rStyle w:val="a4"/>
          <w:rFonts w:ascii="楷体" w:eastAsia="楷体" w:hAnsi="楷体" w:cs="Arial"/>
          <w:color w:val="000000" w:themeColor="text1"/>
          <w:sz w:val="21"/>
          <w:szCs w:val="21"/>
          <w:shd w:val="clear" w:color="auto" w:fill="FFFFFF"/>
        </w:rPr>
        <w:t>给</w:t>
      </w:r>
      <w:r w:rsidR="00201D6D">
        <w:rPr>
          <w:rStyle w:val="a4"/>
          <w:rFonts w:ascii="楷体" w:eastAsia="楷体" w:hAnsi="楷体" w:cs="Arial"/>
          <w:color w:val="000000" w:themeColor="text1"/>
          <w:sz w:val="21"/>
          <w:szCs w:val="21"/>
          <w:shd w:val="clear" w:color="auto" w:fill="FFFFFF"/>
        </w:rPr>
        <w:t>标库网</w:t>
      </w:r>
      <w:r w:rsidRPr="00944DB4">
        <w:rPr>
          <w:rStyle w:val="a4"/>
          <w:rFonts w:ascii="楷体" w:eastAsia="楷体" w:hAnsi="楷体" w:cs="Arial"/>
          <w:color w:val="000000" w:themeColor="text1"/>
          <w:sz w:val="21"/>
          <w:szCs w:val="21"/>
          <w:shd w:val="clear" w:color="auto" w:fill="FFFFFF"/>
        </w:rPr>
        <w:t>造成</w:t>
      </w:r>
      <w:proofErr w:type="gramEnd"/>
      <w:r w:rsidRPr="00944DB4">
        <w:rPr>
          <w:rStyle w:val="a4"/>
          <w:rFonts w:ascii="楷体" w:eastAsia="楷体" w:hAnsi="楷体" w:cs="Arial"/>
          <w:color w:val="000000" w:themeColor="text1"/>
          <w:sz w:val="21"/>
          <w:szCs w:val="21"/>
          <w:shd w:val="clear" w:color="auto" w:fill="FFFFFF"/>
        </w:rPr>
        <w:t>损失的，您应承担相应的责任。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lastRenderedPageBreak/>
        <w:t>4.7如果您在未取得商标注册证之前已经</w:t>
      </w:r>
      <w:proofErr w:type="gramStart"/>
      <w:r w:rsidRPr="00944DB4">
        <w:rPr>
          <w:rFonts w:ascii="楷体" w:eastAsia="楷体" w:hAnsi="楷体" w:cs="Arial"/>
          <w:color w:val="000000" w:themeColor="text1"/>
          <w:sz w:val="21"/>
          <w:szCs w:val="21"/>
          <w:shd w:val="clear" w:color="auto" w:fill="FFFFFF"/>
        </w:rPr>
        <w:t>使用该未注册</w:t>
      </w:r>
      <w:proofErr w:type="gramEnd"/>
      <w:r w:rsidRPr="00944DB4">
        <w:rPr>
          <w:rFonts w:ascii="楷体" w:eastAsia="楷体" w:hAnsi="楷体" w:cs="Arial"/>
          <w:color w:val="000000" w:themeColor="text1"/>
          <w:sz w:val="21"/>
          <w:szCs w:val="21"/>
          <w:shd w:val="clear" w:color="auto" w:fill="FFFFFF"/>
        </w:rPr>
        <w:t>商标，您应注意在广告、产品等方面的适量投入，且不得随意更改商标样式，否则有可能会影响您的商标注册申请及驳回复审的成功率。</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4.8</w:t>
      </w:r>
      <w:r w:rsidRPr="00944DB4">
        <w:rPr>
          <w:rStyle w:val="a4"/>
          <w:rFonts w:ascii="楷体" w:eastAsia="楷体" w:hAnsi="楷体" w:cs="Arial"/>
          <w:color w:val="000000" w:themeColor="text1"/>
          <w:sz w:val="21"/>
          <w:szCs w:val="21"/>
          <w:shd w:val="clear" w:color="auto" w:fill="FFFFFF"/>
        </w:rPr>
        <w:t>您因持有或使用此商标而引起的任何纠纷或损失，</w:t>
      </w:r>
      <w:proofErr w:type="gramStart"/>
      <w:r w:rsidRPr="00944DB4">
        <w:rPr>
          <w:rStyle w:val="a4"/>
          <w:rFonts w:ascii="楷体" w:eastAsia="楷体" w:hAnsi="楷体" w:cs="Arial"/>
          <w:color w:val="000000" w:themeColor="text1"/>
          <w:sz w:val="21"/>
          <w:szCs w:val="21"/>
          <w:shd w:val="clear" w:color="auto" w:fill="FFFFFF"/>
        </w:rPr>
        <w:t>与</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无关。</w:t>
      </w:r>
      <w:r w:rsidRPr="00944DB4">
        <w:rPr>
          <w:rFonts w:ascii="楷体" w:eastAsia="楷体" w:hAnsi="楷体" w:cs="Arial"/>
          <w:color w:val="000000" w:themeColor="text1"/>
          <w:sz w:val="21"/>
          <w:szCs w:val="21"/>
          <w:shd w:val="clear" w:color="auto" w:fill="FFFFFF"/>
        </w:rPr>
        <w:t>同时，</w:t>
      </w:r>
      <w:r w:rsidRPr="00944DB4">
        <w:rPr>
          <w:rStyle w:val="a4"/>
          <w:rFonts w:ascii="楷体" w:eastAsia="楷体" w:hAnsi="楷体" w:cs="Arial"/>
          <w:color w:val="000000" w:themeColor="text1"/>
          <w:sz w:val="21"/>
          <w:szCs w:val="21"/>
          <w:shd w:val="clear" w:color="auto" w:fill="FFFFFF"/>
        </w:rPr>
        <w:t>您有义务</w:t>
      </w:r>
      <w:proofErr w:type="gramStart"/>
      <w:r w:rsidRPr="00944DB4">
        <w:rPr>
          <w:rStyle w:val="a4"/>
          <w:rFonts w:ascii="楷体" w:eastAsia="楷体" w:hAnsi="楷体" w:cs="Arial"/>
          <w:color w:val="000000" w:themeColor="text1"/>
          <w:sz w:val="21"/>
          <w:szCs w:val="21"/>
          <w:shd w:val="clear" w:color="auto" w:fill="FFFFFF"/>
        </w:rPr>
        <w:t>保护</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免于受到任何因您持有或使用此商标而引起的第三方诉讼、索赔或其他行为而造成的损害。</w:t>
      </w:r>
    </w:p>
    <w:p w:rsidR="00944DB4" w:rsidRPr="00944DB4" w:rsidRDefault="00944DB4" w:rsidP="00944DB4">
      <w:pPr>
        <w:pStyle w:val="a3"/>
        <w:rPr>
          <w:rFonts w:ascii="楷体" w:eastAsia="楷体" w:hAnsi="楷体" w:cs="Arial"/>
          <w:color w:val="000000" w:themeColor="text1"/>
          <w:sz w:val="21"/>
          <w:szCs w:val="21"/>
        </w:rPr>
      </w:pPr>
      <w:r w:rsidRPr="00944DB4">
        <w:rPr>
          <w:rFonts w:ascii="楷体" w:eastAsia="楷体" w:hAnsi="楷体" w:cs="Arial"/>
          <w:color w:val="000000" w:themeColor="text1"/>
          <w:sz w:val="21"/>
          <w:szCs w:val="21"/>
        </w:rPr>
        <w:t>4.9.您理解并同意，对于商标注册业务，商标成功注册获取商标证后即代表此案件的委托关系终结。后续针对已生效商标</w:t>
      </w:r>
      <w:proofErr w:type="gramStart"/>
      <w:r w:rsidRPr="00944DB4">
        <w:rPr>
          <w:rFonts w:ascii="楷体" w:eastAsia="楷体" w:hAnsi="楷体" w:cs="Arial"/>
          <w:color w:val="000000" w:themeColor="text1"/>
          <w:sz w:val="21"/>
          <w:szCs w:val="21"/>
        </w:rPr>
        <w:t>的撤三申请</w:t>
      </w:r>
      <w:proofErr w:type="gramEnd"/>
      <w:r w:rsidRPr="00944DB4">
        <w:rPr>
          <w:rFonts w:ascii="楷体" w:eastAsia="楷体" w:hAnsi="楷体" w:cs="Arial"/>
          <w:color w:val="000000" w:themeColor="text1"/>
          <w:sz w:val="21"/>
          <w:szCs w:val="21"/>
        </w:rPr>
        <w:t>、无效宣告等，</w:t>
      </w:r>
      <w:proofErr w:type="gramStart"/>
      <w:r w:rsidR="00201D6D">
        <w:rPr>
          <w:rFonts w:ascii="楷体" w:eastAsia="楷体" w:hAnsi="楷体" w:cs="Arial"/>
          <w:color w:val="000000" w:themeColor="text1"/>
          <w:sz w:val="21"/>
          <w:szCs w:val="21"/>
        </w:rPr>
        <w:t>标库网</w:t>
      </w:r>
      <w:proofErr w:type="gramEnd"/>
      <w:r w:rsidRPr="00944DB4">
        <w:rPr>
          <w:rFonts w:ascii="楷体" w:eastAsia="楷体" w:hAnsi="楷体" w:cs="Arial"/>
          <w:color w:val="000000" w:themeColor="text1"/>
          <w:sz w:val="21"/>
          <w:szCs w:val="21"/>
        </w:rPr>
        <w:t>并无义务将相关内容向您同步，请您自行妥善维护商标权利。</w:t>
      </w:r>
    </w:p>
    <w:p w:rsidR="00944DB4" w:rsidRPr="00944DB4" w:rsidRDefault="00944DB4" w:rsidP="00944DB4">
      <w:pPr>
        <w:pStyle w:val="a3"/>
        <w:rPr>
          <w:rFonts w:ascii="楷体" w:eastAsia="楷体" w:hAnsi="楷体" w:cs="Arial"/>
          <w:color w:val="000000" w:themeColor="text1"/>
          <w:sz w:val="21"/>
          <w:szCs w:val="21"/>
        </w:rPr>
      </w:pPr>
      <w:r w:rsidRPr="00944DB4">
        <w:rPr>
          <w:rFonts w:ascii="楷体" w:eastAsia="楷体" w:hAnsi="楷体" w:cs="Arial"/>
          <w:color w:val="000000" w:themeColor="text1"/>
          <w:sz w:val="21"/>
          <w:szCs w:val="21"/>
        </w:rPr>
        <w:t>4.10.您理解并同意，您自行变更代理机构、撤回申请或进行商标转让造成代理机构变更后，</w:t>
      </w:r>
      <w:proofErr w:type="gramStart"/>
      <w:r w:rsidRPr="00944DB4">
        <w:rPr>
          <w:rFonts w:ascii="楷体" w:eastAsia="楷体" w:hAnsi="楷体" w:cs="Arial"/>
          <w:color w:val="000000" w:themeColor="text1"/>
          <w:sz w:val="21"/>
          <w:szCs w:val="21"/>
        </w:rPr>
        <w:t>代表您同</w:t>
      </w:r>
      <w:r w:rsidR="00201D6D">
        <w:rPr>
          <w:rFonts w:ascii="楷体" w:eastAsia="楷体" w:hAnsi="楷体" w:cs="Arial"/>
          <w:color w:val="000000" w:themeColor="text1"/>
          <w:sz w:val="21"/>
          <w:szCs w:val="21"/>
        </w:rPr>
        <w:t>标库</w:t>
      </w:r>
      <w:proofErr w:type="gramEnd"/>
      <w:r w:rsidR="00201D6D">
        <w:rPr>
          <w:rFonts w:ascii="楷体" w:eastAsia="楷体" w:hAnsi="楷体" w:cs="Arial"/>
          <w:color w:val="000000" w:themeColor="text1"/>
          <w:sz w:val="21"/>
          <w:szCs w:val="21"/>
        </w:rPr>
        <w:t>网</w:t>
      </w:r>
      <w:r w:rsidRPr="00944DB4">
        <w:rPr>
          <w:rFonts w:ascii="楷体" w:eastAsia="楷体" w:hAnsi="楷体" w:cs="Arial"/>
          <w:color w:val="000000" w:themeColor="text1"/>
          <w:sz w:val="21"/>
          <w:szCs w:val="21"/>
        </w:rPr>
        <w:t>之间的相关案件的委托关系因以上事实的发生而终止，相关服务视为结束，</w:t>
      </w:r>
      <w:proofErr w:type="gramStart"/>
      <w:r w:rsidR="00201D6D">
        <w:rPr>
          <w:rFonts w:ascii="楷体" w:eastAsia="楷体" w:hAnsi="楷体" w:cs="Arial"/>
          <w:color w:val="000000" w:themeColor="text1"/>
          <w:sz w:val="21"/>
          <w:szCs w:val="21"/>
        </w:rPr>
        <w:t>标库网</w:t>
      </w:r>
      <w:r w:rsidRPr="00944DB4">
        <w:rPr>
          <w:rFonts w:ascii="楷体" w:eastAsia="楷体" w:hAnsi="楷体" w:cs="Arial"/>
          <w:color w:val="000000" w:themeColor="text1"/>
          <w:sz w:val="21"/>
          <w:szCs w:val="21"/>
        </w:rPr>
        <w:t>不再</w:t>
      </w:r>
      <w:proofErr w:type="gramEnd"/>
      <w:r w:rsidRPr="00944DB4">
        <w:rPr>
          <w:rFonts w:ascii="楷体" w:eastAsia="楷体" w:hAnsi="楷体" w:cs="Arial"/>
          <w:color w:val="000000" w:themeColor="text1"/>
          <w:sz w:val="21"/>
          <w:szCs w:val="21"/>
        </w:rPr>
        <w:t>承担作为商标代理机构的相关义务。</w:t>
      </w:r>
    </w:p>
    <w:p w:rsidR="00944DB4" w:rsidRPr="00944DB4" w:rsidRDefault="00944DB4" w:rsidP="00944DB4">
      <w:pPr>
        <w:pStyle w:val="a3"/>
        <w:rPr>
          <w:rFonts w:ascii="楷体" w:eastAsia="楷体" w:hAnsi="楷体" w:cs="Arial"/>
          <w:color w:val="000000" w:themeColor="text1"/>
          <w:sz w:val="21"/>
          <w:szCs w:val="21"/>
        </w:rPr>
      </w:pPr>
      <w:r w:rsidRPr="00944DB4">
        <w:rPr>
          <w:rFonts w:ascii="Arial" w:eastAsia="楷体" w:hAnsi="Arial" w:cs="Arial"/>
          <w:color w:val="000000" w:themeColor="text1"/>
          <w:sz w:val="21"/>
          <w:szCs w:val="21"/>
        </w:rPr>
        <w:t> </w:t>
      </w:r>
    </w:p>
    <w:p w:rsidR="00944DB4" w:rsidRPr="00944DB4" w:rsidRDefault="00944DB4" w:rsidP="00944DB4">
      <w:pPr>
        <w:pStyle w:val="a3"/>
        <w:rPr>
          <w:rFonts w:ascii="楷体" w:eastAsia="楷体" w:hAnsi="楷体" w:cs="Arial"/>
          <w:color w:val="000000" w:themeColor="text1"/>
          <w:sz w:val="21"/>
          <w:szCs w:val="21"/>
        </w:rPr>
      </w:pPr>
      <w:r w:rsidRPr="00944DB4">
        <w:rPr>
          <w:rFonts w:ascii="Arial" w:eastAsia="楷体" w:hAnsi="Arial" w:cs="Arial"/>
          <w:color w:val="000000" w:themeColor="text1"/>
          <w:sz w:val="21"/>
          <w:szCs w:val="21"/>
        </w:rPr>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五、服务费用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5.1您理解并同意，</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将根据您选择的商标服务的类型和数量收取对应的服务费用，服务费用</w:t>
      </w:r>
      <w:proofErr w:type="gramStart"/>
      <w:r w:rsidRPr="00944DB4">
        <w:rPr>
          <w:rFonts w:ascii="楷体" w:eastAsia="楷体" w:hAnsi="楷体" w:cs="Arial"/>
          <w:color w:val="000000" w:themeColor="text1"/>
          <w:sz w:val="21"/>
          <w:szCs w:val="21"/>
          <w:shd w:val="clear" w:color="auto" w:fill="FFFFFF"/>
        </w:rPr>
        <w:t>以</w:t>
      </w:r>
      <w:r w:rsidR="005645E4">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平台（www.</w:t>
      </w:r>
      <w:r w:rsidR="001B37C0">
        <w:rPr>
          <w:rFonts w:ascii="楷体" w:eastAsia="楷体" w:hAnsi="楷体" w:cs="Arial"/>
          <w:color w:val="000000" w:themeColor="text1"/>
          <w:sz w:val="21"/>
          <w:szCs w:val="21"/>
          <w:shd w:val="clear" w:color="auto" w:fill="FFFFFF"/>
        </w:rPr>
        <w:t>tmkoo</w:t>
      </w:r>
      <w:r w:rsidRPr="00944DB4">
        <w:rPr>
          <w:rFonts w:ascii="楷体" w:eastAsia="楷体" w:hAnsi="楷体" w:cs="Arial"/>
          <w:color w:val="000000" w:themeColor="text1"/>
          <w:sz w:val="21"/>
          <w:szCs w:val="21"/>
          <w:shd w:val="clear" w:color="auto" w:fill="FFFFFF"/>
        </w:rPr>
        <w:t>.com）展示的订购页面的最终价格为准，显示的是含税价格，您可以按照订单价格予以支付。该服务费用已包含您就</w:t>
      </w:r>
      <w:proofErr w:type="gramStart"/>
      <w:r w:rsidRPr="00944DB4">
        <w:rPr>
          <w:rFonts w:ascii="楷体" w:eastAsia="楷体" w:hAnsi="楷体" w:cs="Arial"/>
          <w:color w:val="000000" w:themeColor="text1"/>
          <w:sz w:val="21"/>
          <w:szCs w:val="21"/>
          <w:shd w:val="clear" w:color="auto" w:fill="FFFFFF"/>
        </w:rPr>
        <w:t>本服务向</w:t>
      </w:r>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支付</w:t>
      </w:r>
      <w:proofErr w:type="gramEnd"/>
      <w:r w:rsidRPr="00944DB4">
        <w:rPr>
          <w:rFonts w:ascii="楷体" w:eastAsia="楷体" w:hAnsi="楷体" w:cs="Arial"/>
          <w:color w:val="000000" w:themeColor="text1"/>
          <w:sz w:val="21"/>
          <w:szCs w:val="21"/>
          <w:shd w:val="clear" w:color="auto" w:fill="FFFFFF"/>
        </w:rPr>
        <w:t>的全部服务费用。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5.2您可就已支付的费用，向</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申请</w:t>
      </w:r>
      <w:proofErr w:type="gramEnd"/>
      <w:r w:rsidRPr="00944DB4">
        <w:rPr>
          <w:rFonts w:ascii="楷体" w:eastAsia="楷体" w:hAnsi="楷体" w:cs="Arial"/>
          <w:color w:val="000000" w:themeColor="text1"/>
          <w:sz w:val="21"/>
          <w:szCs w:val="21"/>
          <w:shd w:val="clear" w:color="auto" w:fill="FFFFFF"/>
        </w:rPr>
        <w:t>相应金额的发票。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5.3</w:t>
      </w:r>
      <w:r w:rsidRPr="00944DB4">
        <w:rPr>
          <w:rStyle w:val="a4"/>
          <w:rFonts w:ascii="楷体" w:eastAsia="楷体" w:hAnsi="楷体" w:cs="Arial"/>
          <w:color w:val="000000" w:themeColor="text1"/>
          <w:sz w:val="21"/>
          <w:szCs w:val="21"/>
          <w:shd w:val="clear" w:color="auto" w:fill="FFFFFF"/>
        </w:rPr>
        <w:t>您理解并同意，在您的商标注册未提交</w:t>
      </w:r>
      <w:proofErr w:type="gramStart"/>
      <w:r w:rsidRPr="00944DB4">
        <w:rPr>
          <w:rStyle w:val="a4"/>
          <w:rFonts w:ascii="楷体" w:eastAsia="楷体" w:hAnsi="楷体" w:cs="Arial"/>
          <w:color w:val="000000" w:themeColor="text1"/>
          <w:sz w:val="21"/>
          <w:szCs w:val="21"/>
          <w:shd w:val="clear" w:color="auto" w:fill="FFFFFF"/>
        </w:rPr>
        <w:t>至商标</w:t>
      </w:r>
      <w:proofErr w:type="gramEnd"/>
      <w:r w:rsidRPr="00944DB4">
        <w:rPr>
          <w:rStyle w:val="a4"/>
          <w:rFonts w:ascii="楷体" w:eastAsia="楷体" w:hAnsi="楷体" w:cs="Arial"/>
          <w:color w:val="000000" w:themeColor="text1"/>
          <w:sz w:val="21"/>
          <w:szCs w:val="21"/>
          <w:shd w:val="clear" w:color="auto" w:fill="FFFFFF"/>
        </w:rPr>
        <w:t>局前，您可以选择申请退款，终止</w:t>
      </w:r>
      <w:proofErr w:type="gramStart"/>
      <w:r w:rsidRPr="00944DB4">
        <w:rPr>
          <w:rStyle w:val="a4"/>
          <w:rFonts w:ascii="楷体" w:eastAsia="楷体" w:hAnsi="楷体" w:cs="Arial"/>
          <w:color w:val="000000" w:themeColor="text1"/>
          <w:sz w:val="21"/>
          <w:szCs w:val="21"/>
          <w:shd w:val="clear" w:color="auto" w:fill="FFFFFF"/>
        </w:rPr>
        <w:t>本次</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的商标服务；在您的商标注册申请提交</w:t>
      </w:r>
      <w:proofErr w:type="gramStart"/>
      <w:r w:rsidRPr="00944DB4">
        <w:rPr>
          <w:rStyle w:val="a4"/>
          <w:rFonts w:ascii="楷体" w:eastAsia="楷体" w:hAnsi="楷体" w:cs="Arial"/>
          <w:color w:val="000000" w:themeColor="text1"/>
          <w:sz w:val="21"/>
          <w:szCs w:val="21"/>
          <w:shd w:val="clear" w:color="auto" w:fill="FFFFFF"/>
        </w:rPr>
        <w:t>至商标</w:t>
      </w:r>
      <w:proofErr w:type="gramEnd"/>
      <w:r w:rsidRPr="00944DB4">
        <w:rPr>
          <w:rStyle w:val="a4"/>
          <w:rFonts w:ascii="楷体" w:eastAsia="楷体" w:hAnsi="楷体" w:cs="Arial"/>
          <w:color w:val="000000" w:themeColor="text1"/>
          <w:sz w:val="21"/>
          <w:szCs w:val="21"/>
          <w:shd w:val="clear" w:color="auto" w:fill="FFFFFF"/>
        </w:rPr>
        <w:t>局后（是否提交</w:t>
      </w:r>
      <w:proofErr w:type="gramStart"/>
      <w:r w:rsidRPr="00944DB4">
        <w:rPr>
          <w:rStyle w:val="a4"/>
          <w:rFonts w:ascii="楷体" w:eastAsia="楷体" w:hAnsi="楷体" w:cs="Arial"/>
          <w:color w:val="000000" w:themeColor="text1"/>
          <w:sz w:val="21"/>
          <w:szCs w:val="21"/>
          <w:shd w:val="clear" w:color="auto" w:fill="FFFFFF"/>
        </w:rPr>
        <w:t>至商标</w:t>
      </w:r>
      <w:proofErr w:type="gramEnd"/>
      <w:r w:rsidRPr="00944DB4">
        <w:rPr>
          <w:rStyle w:val="a4"/>
          <w:rFonts w:ascii="楷体" w:eastAsia="楷体" w:hAnsi="楷体" w:cs="Arial"/>
          <w:color w:val="000000" w:themeColor="text1"/>
          <w:sz w:val="21"/>
          <w:szCs w:val="21"/>
          <w:shd w:val="clear" w:color="auto" w:fill="FFFFFF"/>
        </w:rPr>
        <w:t>局</w:t>
      </w:r>
      <w:proofErr w:type="gramStart"/>
      <w:r w:rsidRPr="00944DB4">
        <w:rPr>
          <w:rStyle w:val="a4"/>
          <w:rFonts w:ascii="楷体" w:eastAsia="楷体" w:hAnsi="楷体" w:cs="Arial"/>
          <w:color w:val="000000" w:themeColor="text1"/>
          <w:sz w:val="21"/>
          <w:szCs w:val="21"/>
          <w:shd w:val="clear" w:color="auto" w:fill="FFFFFF"/>
        </w:rPr>
        <w:t>以</w:t>
      </w:r>
      <w:r w:rsidR="005645E4">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系统记录时间数据为准），如您提出申请退款终止本次服务的要求将不被支持，不论商标申请事项是否成功，已支付的服务费用均不予退还</w:t>
      </w:r>
      <w:r w:rsidRPr="00944DB4">
        <w:rPr>
          <w:rFonts w:ascii="楷体" w:eastAsia="楷体" w:hAnsi="楷体" w:cs="Arial"/>
          <w:color w:val="000000" w:themeColor="text1"/>
          <w:sz w:val="21"/>
          <w:szCs w:val="21"/>
          <w:u w:val="single"/>
          <w:shd w:val="clear" w:color="auto" w:fill="FFFFFF"/>
        </w:rPr>
        <w:t>。</w:t>
      </w:r>
      <w:r w:rsidRPr="00944DB4">
        <w:rPr>
          <w:rStyle w:val="a4"/>
          <w:rFonts w:ascii="楷体" w:eastAsia="楷体" w:hAnsi="楷体" w:cs="Arial"/>
          <w:color w:val="000000" w:themeColor="text1"/>
          <w:sz w:val="21"/>
          <w:szCs w:val="21"/>
          <w:shd w:val="clear" w:color="auto" w:fill="FFFFFF"/>
        </w:rPr>
        <w:t>但以下几种情形例外：</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5.3商标局对商标注册申请做出不予受理决定，</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将退还您已收取的相关费用；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5.4</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将在</w:t>
      </w:r>
      <w:proofErr w:type="gramStart"/>
      <w:r w:rsidR="005645E4">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官网</w:t>
      </w:r>
      <w:proofErr w:type="gramEnd"/>
      <w:r w:rsidRPr="00944DB4">
        <w:rPr>
          <w:rFonts w:ascii="楷体" w:eastAsia="楷体" w:hAnsi="楷体" w:cs="Arial"/>
          <w:color w:val="000000" w:themeColor="text1"/>
          <w:sz w:val="21"/>
          <w:szCs w:val="21"/>
          <w:shd w:val="clear" w:color="auto" w:fill="FFFFFF"/>
        </w:rPr>
        <w:t>（www.</w:t>
      </w:r>
      <w:r w:rsidR="00F31BDC">
        <w:rPr>
          <w:rFonts w:ascii="楷体" w:eastAsia="楷体" w:hAnsi="楷体" w:cs="Arial"/>
          <w:color w:val="000000" w:themeColor="text1"/>
          <w:sz w:val="21"/>
          <w:szCs w:val="21"/>
          <w:shd w:val="clear" w:color="auto" w:fill="FFFFFF"/>
        </w:rPr>
        <w:t>tmkoo</w:t>
      </w:r>
      <w:r w:rsidRPr="00944DB4">
        <w:rPr>
          <w:rFonts w:ascii="楷体" w:eastAsia="楷体" w:hAnsi="楷体" w:cs="Arial"/>
          <w:color w:val="000000" w:themeColor="text1"/>
          <w:sz w:val="21"/>
          <w:szCs w:val="21"/>
          <w:shd w:val="clear" w:color="auto" w:fill="FFFFFF"/>
        </w:rPr>
        <w:t>.com）的相关页面公示有关收费标准和缴费要求，并有权根据业务需要和市场变化等原因，调整上述标准和要求；或者根据当时的市场状况及自身经营政策等因素，制定不同的服务收费标准、优惠与促销政策等。</w:t>
      </w:r>
    </w:p>
    <w:p w:rsidR="00944DB4" w:rsidRPr="00944DB4" w:rsidRDefault="00944DB4" w:rsidP="00944DB4">
      <w:pPr>
        <w:pStyle w:val="a3"/>
        <w:ind w:right="16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5.6若您</w:t>
      </w:r>
      <w:proofErr w:type="gramStart"/>
      <w:r w:rsidRPr="00944DB4">
        <w:rPr>
          <w:rStyle w:val="a4"/>
          <w:rFonts w:ascii="楷体" w:eastAsia="楷体" w:hAnsi="楷体" w:cs="Arial"/>
          <w:color w:val="000000" w:themeColor="text1"/>
          <w:sz w:val="21"/>
          <w:szCs w:val="21"/>
          <w:shd w:val="clear" w:color="auto" w:fill="FFFFFF"/>
        </w:rPr>
        <w:t>对</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订购页面显示的价格、收费标准、费用结算事项等内容有异议的，应及时以书面形式</w:t>
      </w:r>
      <w:proofErr w:type="gramStart"/>
      <w:r w:rsidRPr="00944DB4">
        <w:rPr>
          <w:rStyle w:val="a4"/>
          <w:rFonts w:ascii="楷体" w:eastAsia="楷体" w:hAnsi="楷体" w:cs="Arial"/>
          <w:color w:val="000000" w:themeColor="text1"/>
          <w:sz w:val="21"/>
          <w:szCs w:val="21"/>
          <w:shd w:val="clear" w:color="auto" w:fill="FFFFFF"/>
        </w:rPr>
        <w:t>告知</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，并停止使用</w:t>
      </w:r>
      <w:proofErr w:type="gramStart"/>
      <w:r w:rsidR="00201D6D">
        <w:rPr>
          <w:rStyle w:val="a4"/>
          <w:rFonts w:ascii="楷体" w:eastAsia="楷体" w:hAnsi="楷体" w:cs="Arial"/>
          <w:color w:val="000000" w:themeColor="text1"/>
          <w:sz w:val="21"/>
          <w:szCs w:val="21"/>
          <w:shd w:val="clear" w:color="auto" w:fill="FFFFFF"/>
        </w:rPr>
        <w:t>标库网</w:t>
      </w:r>
      <w:r w:rsidRPr="00944DB4">
        <w:rPr>
          <w:rStyle w:val="a4"/>
          <w:rFonts w:ascii="楷体" w:eastAsia="楷体" w:hAnsi="楷体" w:cs="Arial"/>
          <w:color w:val="000000" w:themeColor="text1"/>
          <w:sz w:val="21"/>
          <w:szCs w:val="21"/>
          <w:shd w:val="clear" w:color="auto" w:fill="FFFFFF"/>
        </w:rPr>
        <w:t>商标</w:t>
      </w:r>
      <w:proofErr w:type="gramEnd"/>
      <w:r w:rsidRPr="00944DB4">
        <w:rPr>
          <w:rStyle w:val="a4"/>
          <w:rFonts w:ascii="楷体" w:eastAsia="楷体" w:hAnsi="楷体" w:cs="Arial"/>
          <w:color w:val="000000" w:themeColor="text1"/>
          <w:sz w:val="21"/>
          <w:szCs w:val="21"/>
          <w:shd w:val="clear" w:color="auto" w:fill="FFFFFF"/>
        </w:rPr>
        <w:t>服务；否则，将被视为您</w:t>
      </w:r>
      <w:proofErr w:type="gramStart"/>
      <w:r w:rsidRPr="00944DB4">
        <w:rPr>
          <w:rStyle w:val="a4"/>
          <w:rFonts w:ascii="楷体" w:eastAsia="楷体" w:hAnsi="楷体" w:cs="Arial"/>
          <w:color w:val="000000" w:themeColor="text1"/>
          <w:sz w:val="21"/>
          <w:szCs w:val="21"/>
          <w:shd w:val="clear" w:color="auto" w:fill="FFFFFF"/>
        </w:rPr>
        <w:t>认可</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订购页面显示的价格、收费标准及结算事项，双方应据此进行费用的结算及支付等。</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5.7</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会</w:t>
      </w:r>
      <w:proofErr w:type="gramEnd"/>
      <w:r w:rsidRPr="00944DB4">
        <w:rPr>
          <w:rFonts w:ascii="楷体" w:eastAsia="楷体" w:hAnsi="楷体" w:cs="Arial"/>
          <w:color w:val="000000" w:themeColor="text1"/>
          <w:sz w:val="21"/>
          <w:szCs w:val="21"/>
          <w:shd w:val="clear" w:color="auto" w:fill="FFFFFF"/>
        </w:rPr>
        <w:t>定期或不定期推出优惠活动或政策，具体</w:t>
      </w:r>
      <w:proofErr w:type="gramStart"/>
      <w:r w:rsidRPr="00944DB4">
        <w:rPr>
          <w:rFonts w:ascii="楷体" w:eastAsia="楷体" w:hAnsi="楷体" w:cs="Arial"/>
          <w:color w:val="000000" w:themeColor="text1"/>
          <w:sz w:val="21"/>
          <w:szCs w:val="21"/>
          <w:shd w:val="clear" w:color="auto" w:fill="FFFFFF"/>
        </w:rPr>
        <w:t>以</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在相应页面、订单或活动规则中载明的方式为准。您理解并确认：</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lastRenderedPageBreak/>
        <w:t>5.7.1此类优惠活动或政策</w:t>
      </w:r>
      <w:proofErr w:type="gramStart"/>
      <w:r w:rsidRPr="00944DB4">
        <w:rPr>
          <w:rFonts w:ascii="楷体" w:eastAsia="楷体" w:hAnsi="楷体" w:cs="Arial"/>
          <w:color w:val="000000" w:themeColor="text1"/>
          <w:sz w:val="21"/>
          <w:szCs w:val="21"/>
          <w:shd w:val="clear" w:color="auto" w:fill="FFFFFF"/>
        </w:rPr>
        <w:t>均为</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在正常服务价格之外的一次性特别优惠，</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不保证您一定可以享受该等特别优惠。</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5.7.2在优惠活动或优惠政策期间新购买</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的可享受特别优惠，此前已购买的不可返还差价。</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5.7.3</w:t>
      </w:r>
      <w:proofErr w:type="gramStart"/>
      <w:r w:rsidRPr="00944DB4">
        <w:rPr>
          <w:rFonts w:ascii="楷体" w:eastAsia="楷体" w:hAnsi="楷体" w:cs="Arial"/>
          <w:color w:val="000000" w:themeColor="text1"/>
          <w:sz w:val="21"/>
          <w:szCs w:val="21"/>
          <w:shd w:val="clear" w:color="auto" w:fill="FFFFFF"/>
        </w:rPr>
        <w:t>除非</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以书面形式给予明确说明，通常情况下，多种优惠不可同时叠加适用。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5.8</w:t>
      </w:r>
      <w:r w:rsidRPr="00944DB4">
        <w:rPr>
          <w:rStyle w:val="a4"/>
          <w:rFonts w:ascii="楷体" w:eastAsia="楷体" w:hAnsi="楷体" w:cs="Arial"/>
          <w:color w:val="000000" w:themeColor="text1"/>
          <w:sz w:val="21"/>
          <w:szCs w:val="21"/>
          <w:shd w:val="clear" w:color="auto" w:fill="FFFFFF"/>
        </w:rPr>
        <w:t>您同意，因收费标准调整等产生的任何纠纷，除法律有明确规定外，</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有免于诉讼或仲裁的权利。</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shd w:val="clear" w:color="auto" w:fill="FFFFFF"/>
        </w:rPr>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六、</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服务承诺</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6.1</w:t>
      </w:r>
      <w:proofErr w:type="gramStart"/>
      <w:r w:rsidR="00201D6D">
        <w:rPr>
          <w:rFonts w:ascii="楷体" w:eastAsia="楷体" w:hAnsi="楷体" w:cs="Arial"/>
          <w:color w:val="000000" w:themeColor="text1"/>
          <w:sz w:val="21"/>
          <w:szCs w:val="21"/>
          <w:shd w:val="clear" w:color="auto" w:fill="FFFFFF"/>
        </w:rPr>
        <w:t>标库网</w:t>
      </w:r>
      <w:r w:rsidRPr="00944DB4">
        <w:rPr>
          <w:rFonts w:ascii="楷体" w:eastAsia="楷体" w:hAnsi="楷体" w:cs="Arial"/>
          <w:color w:val="000000" w:themeColor="text1"/>
          <w:sz w:val="21"/>
          <w:szCs w:val="21"/>
          <w:shd w:val="clear" w:color="auto" w:fill="FFFFFF"/>
        </w:rPr>
        <w:t>接受</w:t>
      </w:r>
      <w:proofErr w:type="gramEnd"/>
      <w:r w:rsidRPr="00944DB4">
        <w:rPr>
          <w:rFonts w:ascii="楷体" w:eastAsia="楷体" w:hAnsi="楷体" w:cs="Arial"/>
          <w:color w:val="000000" w:themeColor="text1"/>
          <w:sz w:val="21"/>
          <w:szCs w:val="21"/>
          <w:shd w:val="clear" w:color="auto" w:fill="FFFFFF"/>
        </w:rPr>
        <w:t>您的委托，将在您的委托事项和委托范围内开展工作，</w:t>
      </w:r>
      <w:proofErr w:type="gramStart"/>
      <w:r w:rsidRPr="00944DB4">
        <w:rPr>
          <w:rFonts w:ascii="楷体" w:eastAsia="楷体" w:hAnsi="楷体" w:cs="Arial"/>
          <w:color w:val="000000" w:themeColor="text1"/>
          <w:sz w:val="21"/>
          <w:szCs w:val="21"/>
          <w:shd w:val="clear" w:color="auto" w:fill="FFFFFF"/>
        </w:rPr>
        <w:t>代理您</w:t>
      </w:r>
      <w:proofErr w:type="gramEnd"/>
      <w:r w:rsidRPr="00944DB4">
        <w:rPr>
          <w:rFonts w:ascii="楷体" w:eastAsia="楷体" w:hAnsi="楷体" w:cs="Arial"/>
          <w:color w:val="000000" w:themeColor="text1"/>
          <w:sz w:val="21"/>
          <w:szCs w:val="21"/>
          <w:shd w:val="clear" w:color="auto" w:fill="FFFFFF"/>
        </w:rPr>
        <w:t>向商标局提交相关商标的申请事项或答辩服务，不会随意更改商标代理事项。</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6.2</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有权根据自身判断，单方决定拒绝或终止</w:t>
      </w:r>
      <w:proofErr w:type="gramStart"/>
      <w:r w:rsidRPr="00944DB4">
        <w:rPr>
          <w:rStyle w:val="a4"/>
          <w:rFonts w:ascii="楷体" w:eastAsia="楷体" w:hAnsi="楷体" w:cs="Arial"/>
          <w:color w:val="000000" w:themeColor="text1"/>
          <w:sz w:val="21"/>
          <w:szCs w:val="21"/>
          <w:shd w:val="clear" w:color="auto" w:fill="FFFFFF"/>
        </w:rPr>
        <w:t>您委托</w:t>
      </w:r>
      <w:proofErr w:type="gramEnd"/>
      <w:r w:rsidRPr="00944DB4">
        <w:rPr>
          <w:rStyle w:val="a4"/>
          <w:rFonts w:ascii="楷体" w:eastAsia="楷体" w:hAnsi="楷体" w:cs="Arial"/>
          <w:color w:val="000000" w:themeColor="text1"/>
          <w:sz w:val="21"/>
          <w:szCs w:val="21"/>
          <w:shd w:val="clear" w:color="auto" w:fill="FFFFFF"/>
        </w:rPr>
        <w:t>的商标申请事项，终止本次商标服务，将收取的相关费用退还给您，且无须承担除法律有明确规定外的责任。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6.3</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将采取安全保密措施保护您的个人信息及商标申请相关信息。对于在服务过程中涉及您的商业信息、知识产权信息或个人信息，未经您同意，</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不会向任何第三方披露或转让，不会用于</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外的目的，但以下情形除外：</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6.3.1非</w:t>
      </w:r>
      <w:proofErr w:type="gramStart"/>
      <w:r w:rsidRPr="00944DB4">
        <w:rPr>
          <w:rFonts w:ascii="楷体" w:eastAsia="楷体" w:hAnsi="楷体" w:cs="Arial"/>
          <w:color w:val="000000" w:themeColor="text1"/>
          <w:sz w:val="21"/>
          <w:szCs w:val="21"/>
          <w:shd w:val="clear" w:color="auto" w:fill="FFFFFF"/>
        </w:rPr>
        <w:t>由于</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的原因已经为公众所知的；</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6.3.2</w:t>
      </w:r>
      <w:proofErr w:type="gramStart"/>
      <w:r w:rsidRPr="00944DB4">
        <w:rPr>
          <w:rFonts w:ascii="楷体" w:eastAsia="楷体" w:hAnsi="楷体" w:cs="Arial"/>
          <w:color w:val="000000" w:themeColor="text1"/>
          <w:sz w:val="21"/>
          <w:szCs w:val="21"/>
          <w:shd w:val="clear" w:color="auto" w:fill="FFFFFF"/>
        </w:rPr>
        <w:t>由于</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以外其他渠道被他人获知的信息，这些渠道并不受保密义务的限制；</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6.3.3由于法律的适用、法院或其他国家有权机关的要求（通过口头提问、询问、要求材料或文件、传唤、民事或刑事调查或其他程序）而披露的信息；</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6.3.4</w:t>
      </w:r>
      <w:proofErr w:type="gramStart"/>
      <w:r w:rsidRPr="00944DB4">
        <w:rPr>
          <w:rFonts w:ascii="楷体" w:eastAsia="楷体" w:hAnsi="楷体" w:cs="Arial"/>
          <w:color w:val="000000" w:themeColor="text1"/>
          <w:sz w:val="21"/>
          <w:szCs w:val="21"/>
          <w:shd w:val="clear" w:color="auto" w:fill="FFFFFF"/>
        </w:rPr>
        <w:t>符合</w:t>
      </w:r>
      <w:r w:rsidR="005645E4">
        <w:rPr>
          <w:rFonts w:ascii="楷体" w:eastAsia="楷体" w:hAnsi="楷体" w:cs="Arial"/>
          <w:color w:val="000000" w:themeColor="text1"/>
          <w:sz w:val="21"/>
          <w:szCs w:val="21"/>
          <w:shd w:val="clear" w:color="auto" w:fill="FFFFFF"/>
        </w:rPr>
        <w:t>标库网</w:t>
      </w:r>
      <w:proofErr w:type="gramEnd"/>
      <w:r w:rsidR="00F36428">
        <w:fldChar w:fldCharType="begin"/>
      </w:r>
      <w:r w:rsidR="00F36428">
        <w:instrText>HYPERLINK "http://terms.aliyun.com/legal-agreement/terms/suit_bu1_ali_cloud/suit_bu1_ali_cloud201902141711_54837.html?spm=a1zaa.8161610.0.0.3a975461Nq0p1w"</w:instrText>
      </w:r>
      <w:r w:rsidR="00F36428">
        <w:fldChar w:fldCharType="separate"/>
      </w:r>
      <w:r w:rsidRPr="00944DB4">
        <w:rPr>
          <w:rStyle w:val="a5"/>
          <w:rFonts w:ascii="楷体" w:eastAsia="楷体" w:hAnsi="楷体" w:cs="Arial"/>
          <w:color w:val="000000" w:themeColor="text1"/>
          <w:sz w:val="21"/>
          <w:szCs w:val="21"/>
          <w:shd w:val="clear" w:color="auto" w:fill="FFFFFF"/>
        </w:rPr>
        <w:t>《法律声明及隐私权政策》</w:t>
      </w:r>
      <w:r w:rsidR="00F36428">
        <w:fldChar w:fldCharType="end"/>
      </w:r>
      <w:r w:rsidRPr="00944DB4">
        <w:rPr>
          <w:rFonts w:ascii="楷体" w:eastAsia="楷体" w:hAnsi="楷体" w:cs="Arial"/>
          <w:color w:val="000000" w:themeColor="text1"/>
          <w:sz w:val="21"/>
          <w:szCs w:val="21"/>
          <w:shd w:val="clear" w:color="auto" w:fill="FFFFFF"/>
        </w:rPr>
        <w:t>中的其他可披露情形的。</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6.4</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w:t>
      </w:r>
      <w:proofErr w:type="gramStart"/>
      <w:r w:rsidR="005645E4">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及其合作方仅为您提供商标申请事项的咨询建议、平台、系统及办理流程，不对商标申请事项的结果承担责任。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6.5</w:t>
      </w:r>
      <w:proofErr w:type="gramStart"/>
      <w:r w:rsidRPr="00944DB4">
        <w:rPr>
          <w:rStyle w:val="a4"/>
          <w:rFonts w:ascii="楷体" w:eastAsia="楷体" w:hAnsi="楷体" w:cs="Arial"/>
          <w:color w:val="000000" w:themeColor="text1"/>
          <w:sz w:val="21"/>
          <w:szCs w:val="21"/>
          <w:shd w:val="clear" w:color="auto" w:fill="FFFFFF"/>
        </w:rPr>
        <w:t>如果</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自身或通过</w:t>
      </w:r>
      <w:proofErr w:type="gramStart"/>
      <w:r w:rsidRPr="00944DB4">
        <w:rPr>
          <w:rStyle w:val="a4"/>
          <w:rFonts w:ascii="楷体" w:eastAsia="楷体" w:hAnsi="楷体" w:cs="Arial"/>
          <w:color w:val="000000" w:themeColor="text1"/>
          <w:sz w:val="21"/>
          <w:szCs w:val="21"/>
          <w:shd w:val="clear" w:color="auto" w:fill="FFFFFF"/>
        </w:rPr>
        <w:t>其他第三</w:t>
      </w:r>
      <w:proofErr w:type="gramEnd"/>
      <w:r w:rsidRPr="00944DB4">
        <w:rPr>
          <w:rStyle w:val="a4"/>
          <w:rFonts w:ascii="楷体" w:eastAsia="楷体" w:hAnsi="楷体" w:cs="Arial"/>
          <w:color w:val="000000" w:themeColor="text1"/>
          <w:sz w:val="21"/>
          <w:szCs w:val="21"/>
          <w:shd w:val="clear" w:color="auto" w:fill="FFFFFF"/>
        </w:rPr>
        <w:t>方机构（包括但不限于政府部门、主管机关，法院等）</w:t>
      </w:r>
      <w:proofErr w:type="gramStart"/>
      <w:r w:rsidRPr="00944DB4">
        <w:rPr>
          <w:rStyle w:val="a4"/>
          <w:rFonts w:ascii="楷体" w:eastAsia="楷体" w:hAnsi="楷体" w:cs="Arial"/>
          <w:color w:val="000000" w:themeColor="text1"/>
          <w:sz w:val="21"/>
          <w:szCs w:val="21"/>
          <w:shd w:val="clear" w:color="auto" w:fill="FFFFFF"/>
        </w:rPr>
        <w:t>判断您使用本服务</w:t>
      </w:r>
      <w:proofErr w:type="gramEnd"/>
      <w:r w:rsidRPr="00944DB4">
        <w:rPr>
          <w:rStyle w:val="a4"/>
          <w:rFonts w:ascii="楷体" w:eastAsia="楷体" w:hAnsi="楷体" w:cs="Arial"/>
          <w:color w:val="000000" w:themeColor="text1"/>
          <w:sz w:val="21"/>
          <w:szCs w:val="21"/>
          <w:shd w:val="clear" w:color="auto" w:fill="FFFFFF"/>
        </w:rPr>
        <w:t>的行为涉嫌违反</w:t>
      </w: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协议相关条款、涉嫌违反法律法规规定，或涉嫌</w:t>
      </w:r>
      <w:proofErr w:type="gramStart"/>
      <w:r w:rsidRPr="00944DB4">
        <w:rPr>
          <w:rStyle w:val="a4"/>
          <w:rFonts w:ascii="楷体" w:eastAsia="楷体" w:hAnsi="楷体" w:cs="Arial"/>
          <w:color w:val="000000" w:themeColor="text1"/>
          <w:sz w:val="21"/>
          <w:szCs w:val="21"/>
          <w:shd w:val="clear" w:color="auto" w:fill="FFFFFF"/>
        </w:rPr>
        <w:t>损害</w:t>
      </w:r>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及其关联公司的利益，</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有权终止本服务，并进行其他必要的操作，包括但不限于记入限制购买名单、</w:t>
      </w:r>
      <w:proofErr w:type="gramStart"/>
      <w:r w:rsidRPr="00944DB4">
        <w:rPr>
          <w:rStyle w:val="a4"/>
          <w:rFonts w:ascii="楷体" w:eastAsia="楷体" w:hAnsi="楷体" w:cs="Arial"/>
          <w:color w:val="000000" w:themeColor="text1"/>
          <w:sz w:val="21"/>
          <w:szCs w:val="21"/>
          <w:shd w:val="clear" w:color="auto" w:fill="FFFFFF"/>
        </w:rPr>
        <w:t>限制您使用本服务</w:t>
      </w:r>
      <w:proofErr w:type="gramEnd"/>
      <w:r w:rsidRPr="00944DB4">
        <w:rPr>
          <w:rStyle w:val="a4"/>
          <w:rFonts w:ascii="楷体" w:eastAsia="楷体" w:hAnsi="楷体" w:cs="Arial"/>
          <w:color w:val="000000" w:themeColor="text1"/>
          <w:sz w:val="21"/>
          <w:szCs w:val="21"/>
          <w:shd w:val="clear" w:color="auto" w:fill="FFFFFF"/>
        </w:rPr>
        <w:t>等处理措施。</w:t>
      </w:r>
    </w:p>
    <w:p w:rsidR="00944DB4" w:rsidRPr="00944DB4" w:rsidRDefault="00944DB4" w:rsidP="00944DB4">
      <w:pPr>
        <w:pStyle w:val="a3"/>
        <w:ind w:right="160"/>
        <w:rPr>
          <w:rFonts w:ascii="楷体" w:eastAsia="楷体" w:hAnsi="楷体" w:cs="Arial"/>
          <w:color w:val="000000" w:themeColor="text1"/>
          <w:sz w:val="21"/>
          <w:szCs w:val="21"/>
        </w:rPr>
      </w:pPr>
      <w:r w:rsidRPr="00944DB4">
        <w:rPr>
          <w:rStyle w:val="a4"/>
          <w:rFonts w:ascii="Arial" w:eastAsia="楷体" w:hAnsi="Arial" w:cs="Arial"/>
          <w:color w:val="000000" w:themeColor="text1"/>
          <w:sz w:val="21"/>
          <w:szCs w:val="21"/>
          <w:shd w:val="clear" w:color="auto" w:fill="FFFFFF"/>
        </w:rPr>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七、知识产权</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lastRenderedPageBreak/>
        <w:t>7.1在</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项下一方向另一方提供的任何资料、技术或技术支持、软件、服务等的知识产权均属于提供一方或其合法权利人所有；除提供方或合法权利人明示同意外，另一方无权复制、传播、转让、许可或提供他人使用上述知识成果，否则应承担相应的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7.2您应保证提交</w:t>
      </w:r>
      <w:proofErr w:type="gramStart"/>
      <w:r w:rsidRPr="00944DB4">
        <w:rPr>
          <w:rFonts w:ascii="楷体" w:eastAsia="楷体" w:hAnsi="楷体" w:cs="Arial"/>
          <w:color w:val="000000" w:themeColor="text1"/>
          <w:sz w:val="21"/>
          <w:szCs w:val="21"/>
          <w:shd w:val="clear" w:color="auto" w:fill="FFFFFF"/>
        </w:rPr>
        <w:t>给</w:t>
      </w:r>
      <w:r w:rsidR="00201D6D">
        <w:rPr>
          <w:rFonts w:ascii="楷体" w:eastAsia="楷体" w:hAnsi="楷体" w:cs="Arial"/>
          <w:color w:val="000000" w:themeColor="text1"/>
          <w:sz w:val="21"/>
          <w:szCs w:val="21"/>
          <w:shd w:val="clear" w:color="auto" w:fill="FFFFFF"/>
        </w:rPr>
        <w:t>标库</w:t>
      </w:r>
      <w:proofErr w:type="gramEnd"/>
      <w:r w:rsidR="00201D6D">
        <w:rPr>
          <w:rFonts w:ascii="楷体" w:eastAsia="楷体" w:hAnsi="楷体" w:cs="Arial"/>
          <w:color w:val="000000" w:themeColor="text1"/>
          <w:sz w:val="21"/>
          <w:szCs w:val="21"/>
          <w:shd w:val="clear" w:color="auto" w:fill="FFFFFF"/>
        </w:rPr>
        <w:t>网</w:t>
      </w:r>
      <w:r w:rsidRPr="00944DB4">
        <w:rPr>
          <w:rFonts w:ascii="楷体" w:eastAsia="楷体" w:hAnsi="楷体" w:cs="Arial"/>
          <w:color w:val="000000" w:themeColor="text1"/>
          <w:sz w:val="21"/>
          <w:szCs w:val="21"/>
          <w:shd w:val="clear" w:color="auto" w:fill="FFFFFF"/>
        </w:rPr>
        <w:t>的信息和材料、对</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的使用以及使用</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所产生的成果，未侵犯任何第三方的合法权益。</w:t>
      </w:r>
      <w:proofErr w:type="gramStart"/>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应保证向您提供的服务未侵犯任何第三方的合法权益。</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7.3如果第三方机构或个人对您使用</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过程中的知识产权的归属提出质疑或投诉，您</w:t>
      </w:r>
      <w:proofErr w:type="gramStart"/>
      <w:r w:rsidRPr="00944DB4">
        <w:rPr>
          <w:rFonts w:ascii="楷体" w:eastAsia="楷体" w:hAnsi="楷体" w:cs="Arial"/>
          <w:color w:val="000000" w:themeColor="text1"/>
          <w:sz w:val="21"/>
          <w:szCs w:val="21"/>
          <w:shd w:val="clear" w:color="auto" w:fill="FFFFFF"/>
        </w:rPr>
        <w:t>和</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均有责任出具相关知识产权证明材料，并配合对方的相关投诉处理工作。</w:t>
      </w:r>
      <w:proofErr w:type="gramStart"/>
      <w:r w:rsidRPr="00944DB4">
        <w:rPr>
          <w:rFonts w:ascii="楷体" w:eastAsia="楷体" w:hAnsi="楷体" w:cs="Arial"/>
          <w:color w:val="000000" w:themeColor="text1"/>
          <w:sz w:val="21"/>
          <w:szCs w:val="21"/>
          <w:shd w:val="clear" w:color="auto" w:fill="FFFFFF"/>
        </w:rPr>
        <w:t>对于因此</w:t>
      </w:r>
      <w:proofErr w:type="gramEnd"/>
      <w:r w:rsidRPr="00944DB4">
        <w:rPr>
          <w:rFonts w:ascii="楷体" w:eastAsia="楷体" w:hAnsi="楷体" w:cs="Arial"/>
          <w:color w:val="000000" w:themeColor="text1"/>
          <w:sz w:val="21"/>
          <w:szCs w:val="21"/>
          <w:shd w:val="clear" w:color="auto" w:fill="FFFFFF"/>
        </w:rPr>
        <w:t>引起的索赔、诉讼或可能向其提起诉讼，违约方应负责解决，承担费用和损失，以及使其他方免责。</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shd w:val="clear" w:color="auto" w:fill="FFFFFF"/>
        </w:rPr>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八、不可抗力及责任承担</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8.1因不可抗力或者其他意外事件，使得</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履行不可能、不必要或者无意义的，遭受不可抗力、意外事件的一方不承担责任。“不可抗力、意外事件”是指不能预见、不能克服并不能避免且对一方或双方当事人造成重大影响的客观事件，包括但不限于自然灾害如洪水、地震、瘟疫流行等以及社会事件如战争、动乱、政府行为、电信主干线路中断等。</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8.2</w:t>
      </w:r>
      <w:r w:rsidRPr="00944DB4">
        <w:rPr>
          <w:rStyle w:val="a4"/>
          <w:rFonts w:ascii="楷体" w:eastAsia="楷体" w:hAnsi="楷体" w:cs="Arial"/>
          <w:color w:val="000000" w:themeColor="text1"/>
          <w:sz w:val="21"/>
          <w:szCs w:val="21"/>
          <w:shd w:val="clear" w:color="auto" w:fill="FFFFFF"/>
        </w:rPr>
        <w:t>鉴于互联网的特殊性，黑客攻击、互联网连通中断或者系统故障、电信部门原因造成的连通中断等非</w:t>
      </w:r>
      <w:r w:rsidR="00201D6D">
        <w:rPr>
          <w:rStyle w:val="a4"/>
          <w:rFonts w:ascii="楷体" w:eastAsia="楷体" w:hAnsi="楷体" w:cs="Arial"/>
          <w:color w:val="000000" w:themeColor="text1"/>
          <w:sz w:val="21"/>
          <w:szCs w:val="21"/>
          <w:shd w:val="clear" w:color="auto" w:fill="FFFFFF"/>
        </w:rPr>
        <w:t>标库</w:t>
      </w:r>
      <w:proofErr w:type="gramStart"/>
      <w:r w:rsidR="00201D6D">
        <w:rPr>
          <w:rStyle w:val="a4"/>
          <w:rFonts w:ascii="楷体" w:eastAsia="楷体" w:hAnsi="楷体" w:cs="Arial"/>
          <w:color w:val="000000" w:themeColor="text1"/>
          <w:sz w:val="21"/>
          <w:szCs w:val="21"/>
          <w:shd w:val="clear" w:color="auto" w:fill="FFFFFF"/>
        </w:rPr>
        <w:t>网</w:t>
      </w:r>
      <w:r w:rsidRPr="00944DB4">
        <w:rPr>
          <w:rStyle w:val="a4"/>
          <w:rFonts w:ascii="楷体" w:eastAsia="楷体" w:hAnsi="楷体" w:cs="Arial"/>
          <w:color w:val="000000" w:themeColor="text1"/>
          <w:sz w:val="21"/>
          <w:szCs w:val="21"/>
          <w:shd w:val="clear" w:color="auto" w:fill="FFFFFF"/>
        </w:rPr>
        <w:t>原因</w:t>
      </w:r>
      <w:proofErr w:type="gramEnd"/>
      <w:r w:rsidRPr="00944DB4">
        <w:rPr>
          <w:rStyle w:val="a4"/>
          <w:rFonts w:ascii="楷体" w:eastAsia="楷体" w:hAnsi="楷体" w:cs="Arial"/>
          <w:color w:val="000000" w:themeColor="text1"/>
          <w:sz w:val="21"/>
          <w:szCs w:val="21"/>
          <w:shd w:val="clear" w:color="auto" w:fill="FFFFFF"/>
        </w:rPr>
        <w:t>给您造成的损失，除另有生效法律文书规定外，</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不承担责任。</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8.3</w:t>
      </w:r>
      <w:r w:rsidRPr="00944DB4">
        <w:rPr>
          <w:rStyle w:val="a4"/>
          <w:rFonts w:ascii="楷体" w:eastAsia="楷体" w:hAnsi="楷体" w:cs="Arial"/>
          <w:color w:val="000000" w:themeColor="text1"/>
          <w:sz w:val="21"/>
          <w:szCs w:val="21"/>
          <w:shd w:val="clear" w:color="auto" w:fill="FFFFFF"/>
        </w:rPr>
        <w:t>若</w:t>
      </w:r>
      <w:proofErr w:type="gramStart"/>
      <w:r w:rsidRPr="00944DB4">
        <w:rPr>
          <w:rStyle w:val="a4"/>
          <w:rFonts w:ascii="楷体" w:eastAsia="楷体" w:hAnsi="楷体" w:cs="Arial"/>
          <w:color w:val="000000" w:themeColor="text1"/>
          <w:sz w:val="21"/>
          <w:szCs w:val="21"/>
          <w:shd w:val="clear" w:color="auto" w:fill="FFFFFF"/>
        </w:rPr>
        <w:t>因</w:t>
      </w:r>
      <w:r w:rsidR="00201D6D">
        <w:rPr>
          <w:rStyle w:val="a4"/>
          <w:rFonts w:ascii="楷体" w:eastAsia="楷体" w:hAnsi="楷体" w:cs="Arial"/>
          <w:color w:val="000000" w:themeColor="text1"/>
          <w:sz w:val="21"/>
          <w:szCs w:val="21"/>
          <w:shd w:val="clear" w:color="auto" w:fill="FFFFFF"/>
        </w:rPr>
        <w:t>标库</w:t>
      </w:r>
      <w:proofErr w:type="gramEnd"/>
      <w:r w:rsidR="00201D6D">
        <w:rPr>
          <w:rStyle w:val="a4"/>
          <w:rFonts w:ascii="楷体" w:eastAsia="楷体" w:hAnsi="楷体" w:cs="Arial"/>
          <w:color w:val="000000" w:themeColor="text1"/>
          <w:sz w:val="21"/>
          <w:szCs w:val="21"/>
          <w:shd w:val="clear" w:color="auto" w:fill="FFFFFF"/>
        </w:rPr>
        <w:t>网</w:t>
      </w:r>
      <w:r w:rsidRPr="00944DB4">
        <w:rPr>
          <w:rStyle w:val="a4"/>
          <w:rFonts w:ascii="楷体" w:eastAsia="楷体" w:hAnsi="楷体" w:cs="Arial"/>
          <w:color w:val="000000" w:themeColor="text1"/>
          <w:sz w:val="21"/>
          <w:szCs w:val="21"/>
          <w:shd w:val="clear" w:color="auto" w:fill="FFFFFF"/>
        </w:rPr>
        <w:t>的过错导致相关商标申请事项失败，</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的责任上限为返还您已支付的本次服务的费用</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8.4</w:t>
      </w:r>
      <w:r w:rsidRPr="00944DB4">
        <w:rPr>
          <w:rStyle w:val="a4"/>
          <w:rFonts w:ascii="楷体" w:eastAsia="楷体" w:hAnsi="楷体" w:cs="Arial"/>
          <w:color w:val="000000" w:themeColor="text1"/>
          <w:sz w:val="21"/>
          <w:szCs w:val="21"/>
          <w:shd w:val="clear" w:color="auto" w:fill="FFFFFF"/>
        </w:rPr>
        <w:t>您应承担违反</w:t>
      </w:r>
      <w:proofErr w:type="gramStart"/>
      <w:r w:rsidRPr="00944DB4">
        <w:rPr>
          <w:rStyle w:val="a4"/>
          <w:rFonts w:ascii="楷体" w:eastAsia="楷体" w:hAnsi="楷体" w:cs="Arial"/>
          <w:color w:val="000000" w:themeColor="text1"/>
          <w:sz w:val="21"/>
          <w:szCs w:val="21"/>
          <w:shd w:val="clear" w:color="auto" w:fill="FFFFFF"/>
        </w:rPr>
        <w:t>本服务</w:t>
      </w:r>
      <w:proofErr w:type="gramEnd"/>
      <w:r w:rsidRPr="00944DB4">
        <w:rPr>
          <w:rStyle w:val="a4"/>
          <w:rFonts w:ascii="楷体" w:eastAsia="楷体" w:hAnsi="楷体" w:cs="Arial"/>
          <w:color w:val="000000" w:themeColor="text1"/>
          <w:sz w:val="21"/>
          <w:szCs w:val="21"/>
          <w:shd w:val="clear" w:color="auto" w:fill="FFFFFF"/>
        </w:rPr>
        <w:t>协议而</w:t>
      </w:r>
      <w:proofErr w:type="gramStart"/>
      <w:r w:rsidRPr="00944DB4">
        <w:rPr>
          <w:rStyle w:val="a4"/>
          <w:rFonts w:ascii="楷体" w:eastAsia="楷体" w:hAnsi="楷体" w:cs="Arial"/>
          <w:color w:val="000000" w:themeColor="text1"/>
          <w:sz w:val="21"/>
          <w:szCs w:val="21"/>
          <w:shd w:val="clear" w:color="auto" w:fill="FFFFFF"/>
        </w:rPr>
        <w:t>给</w:t>
      </w:r>
      <w:r w:rsidR="00201D6D">
        <w:rPr>
          <w:rStyle w:val="a4"/>
          <w:rFonts w:ascii="楷体" w:eastAsia="楷体" w:hAnsi="楷体" w:cs="Arial"/>
          <w:color w:val="000000" w:themeColor="text1"/>
          <w:sz w:val="21"/>
          <w:szCs w:val="21"/>
          <w:shd w:val="clear" w:color="auto" w:fill="FFFFFF"/>
        </w:rPr>
        <w:t>标库网</w:t>
      </w:r>
      <w:r w:rsidRPr="00944DB4">
        <w:rPr>
          <w:rStyle w:val="a4"/>
          <w:rFonts w:ascii="楷体" w:eastAsia="楷体" w:hAnsi="楷体" w:cs="Arial"/>
          <w:color w:val="000000" w:themeColor="text1"/>
          <w:sz w:val="21"/>
          <w:szCs w:val="21"/>
          <w:shd w:val="clear" w:color="auto" w:fill="FFFFFF"/>
        </w:rPr>
        <w:t>造成</w:t>
      </w:r>
      <w:proofErr w:type="gramEnd"/>
      <w:r w:rsidRPr="00944DB4">
        <w:rPr>
          <w:rStyle w:val="a4"/>
          <w:rFonts w:ascii="楷体" w:eastAsia="楷体" w:hAnsi="楷体" w:cs="Arial"/>
          <w:color w:val="000000" w:themeColor="text1"/>
          <w:sz w:val="21"/>
          <w:szCs w:val="21"/>
          <w:shd w:val="clear" w:color="auto" w:fill="FFFFFF"/>
        </w:rPr>
        <w:t>的损失。</w:t>
      </w:r>
      <w:proofErr w:type="gramStart"/>
      <w:r w:rsidR="00201D6D">
        <w:rPr>
          <w:rStyle w:val="a4"/>
          <w:rFonts w:ascii="楷体" w:eastAsia="楷体" w:hAnsi="楷体" w:cs="Arial"/>
          <w:color w:val="000000" w:themeColor="text1"/>
          <w:sz w:val="21"/>
          <w:szCs w:val="21"/>
          <w:shd w:val="clear" w:color="auto" w:fill="FFFFFF"/>
        </w:rPr>
        <w:t>标库网</w:t>
      </w:r>
      <w:proofErr w:type="gramEnd"/>
      <w:r w:rsidRPr="00944DB4">
        <w:rPr>
          <w:rStyle w:val="a4"/>
          <w:rFonts w:ascii="楷体" w:eastAsia="楷体" w:hAnsi="楷体" w:cs="Arial"/>
          <w:color w:val="000000" w:themeColor="text1"/>
          <w:sz w:val="21"/>
          <w:szCs w:val="21"/>
          <w:shd w:val="clear" w:color="auto" w:fill="FFFFFF"/>
        </w:rPr>
        <w:t>未对违约采取措施不能成为您违约或者抗辩的理由和解释。</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8.5本服务协议对责任承担另有规定的，从其规定。</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shd w:val="clear" w:color="auto" w:fill="FFFFFF"/>
        </w:rPr>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九、适用法律与争议解决</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9.1本服务协议的订立、执行和解释及争议的解决均应适用中华人民共和国内地（大陆）地区法律。</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9.2您理解并同意，您</w:t>
      </w:r>
      <w:proofErr w:type="gramStart"/>
      <w:r w:rsidRPr="00944DB4">
        <w:rPr>
          <w:rFonts w:ascii="楷体" w:eastAsia="楷体" w:hAnsi="楷体" w:cs="Arial"/>
          <w:color w:val="000000" w:themeColor="text1"/>
          <w:sz w:val="21"/>
          <w:szCs w:val="21"/>
          <w:shd w:val="clear" w:color="auto" w:fill="FFFFFF"/>
        </w:rPr>
        <w:t>与</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之间就本协议引发争议时，双方当事人应通过友好协商方式解决。</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u w:val="single"/>
          <w:shd w:val="clear" w:color="auto" w:fill="FFFFFF"/>
        </w:rPr>
        <w:t>9.3</w:t>
      </w:r>
      <w:r w:rsidRPr="00944DB4">
        <w:rPr>
          <w:rStyle w:val="a4"/>
          <w:rFonts w:ascii="楷体" w:eastAsia="楷体" w:hAnsi="楷体" w:cs="Arial"/>
          <w:color w:val="000000" w:themeColor="text1"/>
          <w:sz w:val="21"/>
          <w:szCs w:val="21"/>
          <w:shd w:val="clear" w:color="auto" w:fill="FFFFFF"/>
        </w:rPr>
        <w:t>如果协商未成，双方同意向合同签订地有管辖权的人民法院提起诉讼。</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Arial" w:eastAsia="楷体" w:hAnsi="Arial" w:cs="Arial"/>
          <w:color w:val="000000" w:themeColor="text1"/>
          <w:sz w:val="21"/>
          <w:szCs w:val="21"/>
          <w:shd w:val="clear" w:color="auto" w:fill="FFFFFF"/>
        </w:rPr>
        <w:lastRenderedPageBreak/>
        <w:t> </w:t>
      </w:r>
    </w:p>
    <w:p w:rsidR="00944DB4" w:rsidRPr="00944DB4" w:rsidRDefault="00944DB4" w:rsidP="00201D6D">
      <w:pPr>
        <w:pStyle w:val="a3"/>
        <w:ind w:right="160"/>
        <w:outlineLvl w:val="0"/>
        <w:rPr>
          <w:rFonts w:ascii="楷体" w:eastAsia="楷体" w:hAnsi="楷体" w:cs="Arial"/>
          <w:color w:val="000000" w:themeColor="text1"/>
          <w:sz w:val="21"/>
          <w:szCs w:val="21"/>
        </w:rPr>
      </w:pPr>
      <w:r w:rsidRPr="00944DB4">
        <w:rPr>
          <w:rStyle w:val="a4"/>
          <w:rFonts w:ascii="楷体" w:eastAsia="楷体" w:hAnsi="楷体" w:cs="Arial"/>
          <w:color w:val="000000" w:themeColor="text1"/>
          <w:sz w:val="21"/>
          <w:szCs w:val="21"/>
          <w:shd w:val="clear" w:color="auto" w:fill="FFFFFF"/>
        </w:rPr>
        <w:t>十、其他</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10.1本服务协议如果与双方以前签署的有关条款</w:t>
      </w:r>
      <w:proofErr w:type="gramStart"/>
      <w:r w:rsidRPr="00944DB4">
        <w:rPr>
          <w:rFonts w:ascii="楷体" w:eastAsia="楷体" w:hAnsi="楷体" w:cs="Arial"/>
          <w:color w:val="000000" w:themeColor="text1"/>
          <w:sz w:val="21"/>
          <w:szCs w:val="21"/>
          <w:shd w:val="clear" w:color="auto" w:fill="FFFFFF"/>
        </w:rPr>
        <w:t>或者</w:t>
      </w:r>
      <w:r w:rsidR="00201D6D">
        <w:rPr>
          <w:rFonts w:ascii="楷体" w:eastAsia="楷体" w:hAnsi="楷体" w:cs="Arial"/>
          <w:color w:val="000000" w:themeColor="text1"/>
          <w:sz w:val="21"/>
          <w:szCs w:val="21"/>
          <w:shd w:val="clear" w:color="auto" w:fill="FFFFFF"/>
        </w:rPr>
        <w:t>标库网</w:t>
      </w:r>
      <w:proofErr w:type="gramEnd"/>
      <w:r w:rsidRPr="00944DB4">
        <w:rPr>
          <w:rFonts w:ascii="楷体" w:eastAsia="楷体" w:hAnsi="楷体" w:cs="Arial"/>
          <w:color w:val="000000" w:themeColor="text1"/>
          <w:sz w:val="21"/>
          <w:szCs w:val="21"/>
          <w:shd w:val="clear" w:color="auto" w:fill="FFFFFF"/>
        </w:rPr>
        <w:t>的有关陈述不一致或者相抵触的，以</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协议为准。</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10.2本服务协议任</w:t>
      </w:r>
      <w:proofErr w:type="gramStart"/>
      <w:r w:rsidRPr="00944DB4">
        <w:rPr>
          <w:rFonts w:ascii="楷体" w:eastAsia="楷体" w:hAnsi="楷体" w:cs="Arial"/>
          <w:color w:val="000000" w:themeColor="text1"/>
          <w:sz w:val="21"/>
          <w:szCs w:val="21"/>
          <w:shd w:val="clear" w:color="auto" w:fill="FFFFFF"/>
        </w:rPr>
        <w:t>一</w:t>
      </w:r>
      <w:proofErr w:type="gramEnd"/>
      <w:r w:rsidRPr="00944DB4">
        <w:rPr>
          <w:rFonts w:ascii="楷体" w:eastAsia="楷体" w:hAnsi="楷体" w:cs="Arial"/>
          <w:color w:val="000000" w:themeColor="text1"/>
          <w:sz w:val="21"/>
          <w:szCs w:val="21"/>
          <w:shd w:val="clear" w:color="auto" w:fill="FFFFFF"/>
        </w:rPr>
        <w:t>条款被视为废止、无效或不可执行，该条应视为可分的且并不影响</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协议其余条款的有效性及可执行性。</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10.3本服务协议项下的保证条款、保密条款、知识产权条款、违约责任、法律适用及争议解决条款等内容，不因</w:t>
      </w:r>
      <w:proofErr w:type="gramStart"/>
      <w:r w:rsidRPr="00944DB4">
        <w:rPr>
          <w:rFonts w:ascii="楷体" w:eastAsia="楷体" w:hAnsi="楷体" w:cs="Arial"/>
          <w:color w:val="000000" w:themeColor="text1"/>
          <w:sz w:val="21"/>
          <w:szCs w:val="21"/>
          <w:shd w:val="clear" w:color="auto" w:fill="FFFFFF"/>
        </w:rPr>
        <w:t>本服务</w:t>
      </w:r>
      <w:proofErr w:type="gramEnd"/>
      <w:r w:rsidRPr="00944DB4">
        <w:rPr>
          <w:rFonts w:ascii="楷体" w:eastAsia="楷体" w:hAnsi="楷体" w:cs="Arial"/>
          <w:color w:val="000000" w:themeColor="text1"/>
          <w:sz w:val="21"/>
          <w:szCs w:val="21"/>
          <w:shd w:val="clear" w:color="auto" w:fill="FFFFFF"/>
        </w:rPr>
        <w:t>协议的终止而失效。</w:t>
      </w:r>
    </w:p>
    <w:p w:rsidR="00944DB4" w:rsidRPr="00944DB4" w:rsidRDefault="00944DB4" w:rsidP="00944DB4">
      <w:pPr>
        <w:pStyle w:val="a3"/>
        <w:ind w:right="160"/>
        <w:rPr>
          <w:rFonts w:ascii="楷体" w:eastAsia="楷体" w:hAnsi="楷体" w:cs="Arial"/>
          <w:color w:val="000000" w:themeColor="text1"/>
          <w:sz w:val="21"/>
          <w:szCs w:val="21"/>
        </w:rPr>
      </w:pPr>
      <w:r w:rsidRPr="00944DB4">
        <w:rPr>
          <w:rFonts w:ascii="楷体" w:eastAsia="楷体" w:hAnsi="楷体" w:cs="Arial"/>
          <w:color w:val="000000" w:themeColor="text1"/>
          <w:sz w:val="21"/>
          <w:szCs w:val="21"/>
          <w:shd w:val="clear" w:color="auto" w:fill="FFFFFF"/>
        </w:rPr>
        <w:t>10.4本服务协议签订地为北京市</w:t>
      </w:r>
      <w:r w:rsidR="00CD0CA7">
        <w:rPr>
          <w:rFonts w:ascii="楷体" w:eastAsia="楷体" w:hAnsi="楷体" w:cs="Arial"/>
          <w:color w:val="000000" w:themeColor="text1"/>
          <w:sz w:val="21"/>
          <w:szCs w:val="21"/>
          <w:shd w:val="clear" w:color="auto" w:fill="FFFFFF"/>
        </w:rPr>
        <w:t>大兴区</w:t>
      </w:r>
      <w:r w:rsidRPr="00944DB4">
        <w:rPr>
          <w:rFonts w:ascii="楷体" w:eastAsia="楷体" w:hAnsi="楷体" w:cs="Arial"/>
          <w:color w:val="000000" w:themeColor="text1"/>
          <w:sz w:val="21"/>
          <w:szCs w:val="21"/>
          <w:shd w:val="clear" w:color="auto" w:fill="FFFFFF"/>
        </w:rPr>
        <w:t>。</w:t>
      </w:r>
    </w:p>
    <w:p w:rsidR="00944DB4" w:rsidRPr="00944DB4" w:rsidRDefault="00944DB4" w:rsidP="00944DB4">
      <w:pPr>
        <w:pStyle w:val="a3"/>
        <w:rPr>
          <w:rFonts w:ascii="楷体" w:eastAsia="楷体" w:hAnsi="楷体" w:cs="Arial"/>
          <w:color w:val="000000" w:themeColor="text1"/>
          <w:sz w:val="21"/>
          <w:szCs w:val="21"/>
        </w:rPr>
      </w:pPr>
      <w:r w:rsidRPr="00944DB4">
        <w:rPr>
          <w:rFonts w:ascii="Arial" w:eastAsia="楷体" w:hAnsi="Arial" w:cs="Arial"/>
          <w:color w:val="000000" w:themeColor="text1"/>
          <w:sz w:val="21"/>
          <w:szCs w:val="21"/>
        </w:rPr>
        <w:t> </w:t>
      </w:r>
    </w:p>
    <w:p w:rsidR="002D1AB3" w:rsidRPr="00944DB4" w:rsidRDefault="002D1AB3">
      <w:pPr>
        <w:rPr>
          <w:rFonts w:ascii="楷体" w:eastAsia="楷体" w:hAnsi="楷体"/>
          <w:color w:val="000000" w:themeColor="text1"/>
          <w:szCs w:val="21"/>
        </w:rPr>
      </w:pPr>
    </w:p>
    <w:sectPr w:rsidR="002D1AB3" w:rsidRPr="00944DB4" w:rsidSect="002D1AB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4DB4"/>
    <w:rsid w:val="001B37C0"/>
    <w:rsid w:val="00201D6D"/>
    <w:rsid w:val="002D1AB3"/>
    <w:rsid w:val="00537690"/>
    <w:rsid w:val="005645E4"/>
    <w:rsid w:val="00701745"/>
    <w:rsid w:val="0084105A"/>
    <w:rsid w:val="00944DB4"/>
    <w:rsid w:val="009C1CC4"/>
    <w:rsid w:val="00CD0CA7"/>
    <w:rsid w:val="00F31BDC"/>
    <w:rsid w:val="00F364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4DB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44DB4"/>
    <w:rPr>
      <w:b/>
      <w:bCs/>
    </w:rPr>
  </w:style>
  <w:style w:type="character" w:styleId="a5">
    <w:name w:val="Hyperlink"/>
    <w:basedOn w:val="a0"/>
    <w:uiPriority w:val="99"/>
    <w:semiHidden/>
    <w:unhideWhenUsed/>
    <w:rsid w:val="00944DB4"/>
    <w:rPr>
      <w:color w:val="0000FF"/>
      <w:u w:val="single"/>
    </w:rPr>
  </w:style>
  <w:style w:type="paragraph" w:styleId="a6">
    <w:name w:val="Document Map"/>
    <w:basedOn w:val="a"/>
    <w:link w:val="Char"/>
    <w:uiPriority w:val="99"/>
    <w:semiHidden/>
    <w:unhideWhenUsed/>
    <w:rsid w:val="00201D6D"/>
    <w:rPr>
      <w:rFonts w:ascii="宋体" w:eastAsia="宋体"/>
      <w:sz w:val="18"/>
      <w:szCs w:val="18"/>
    </w:rPr>
  </w:style>
  <w:style w:type="character" w:customStyle="1" w:styleId="Char">
    <w:name w:val="文档结构图 Char"/>
    <w:basedOn w:val="a0"/>
    <w:link w:val="a6"/>
    <w:uiPriority w:val="99"/>
    <w:semiHidden/>
    <w:rsid w:val="00201D6D"/>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divs>
    <w:div w:id="93914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1077</Words>
  <Characters>6143</Characters>
  <DocSecurity>0</DocSecurity>
  <Lines>51</Lines>
  <Paragraphs>14</Paragraphs>
  <ScaleCrop>false</ScaleCrop>
  <Company/>
  <LinksUpToDate>false</LinksUpToDate>
  <CharactersWithSpaces>7206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2026-07-22T05:42:00Z</dcterms:created>
  <dcterms:modified xsi:type="dcterms:W3CDTF">2026-07-23T09:34:00Z</dcterms:modified>
</cp:coreProperties>
</file>